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DC93D2" w14:textId="77777777" w:rsidR="00F63432" w:rsidRPr="00F63432" w:rsidRDefault="00F63432">
      <w:pPr>
        <w:rPr>
          <w:b/>
          <w:bCs/>
        </w:rPr>
      </w:pPr>
      <w:r w:rsidRPr="00F63432">
        <w:rPr>
          <w:b/>
          <w:bCs/>
        </w:rPr>
        <w:t xml:space="preserve">SBJBC UK (The Company) </w:t>
      </w:r>
    </w:p>
    <w:p w14:paraId="28CC0725" w14:textId="77777777" w:rsidR="00F63432" w:rsidRPr="00F63432" w:rsidRDefault="00F63432">
      <w:pPr>
        <w:rPr>
          <w:b/>
          <w:bCs/>
        </w:rPr>
      </w:pPr>
      <w:r w:rsidRPr="00F63432">
        <w:rPr>
          <w:b/>
          <w:bCs/>
        </w:rPr>
        <w:t xml:space="preserve">Company number: 09015713 </w:t>
      </w:r>
    </w:p>
    <w:p w14:paraId="29DA85D4" w14:textId="261FB0BD" w:rsidR="00F63432" w:rsidRPr="00F63432" w:rsidRDefault="00F63432">
      <w:pPr>
        <w:rPr>
          <w:b/>
          <w:bCs/>
        </w:rPr>
      </w:pPr>
      <w:r w:rsidRPr="00F63432">
        <w:rPr>
          <w:b/>
          <w:bCs/>
        </w:rPr>
        <w:t xml:space="preserve">A company limited by guarantee </w:t>
      </w:r>
    </w:p>
    <w:p w14:paraId="021C7E74" w14:textId="77777777" w:rsidR="00F63432" w:rsidRDefault="00F63432"/>
    <w:p w14:paraId="7F0B817E" w14:textId="36A06C69" w:rsidR="00DB4C66" w:rsidRPr="00026435" w:rsidRDefault="00F40A66">
      <w:r w:rsidRPr="00026435">
        <w:t xml:space="preserve">Minutes of an </w:t>
      </w:r>
      <w:r w:rsidR="00DB4C66" w:rsidRPr="00026435">
        <w:t>A</w:t>
      </w:r>
      <w:r w:rsidRPr="00026435">
        <w:t xml:space="preserve">nnual </w:t>
      </w:r>
      <w:r w:rsidR="00DB4C66" w:rsidRPr="00026435">
        <w:t>G</w:t>
      </w:r>
      <w:r w:rsidRPr="00026435">
        <w:t xml:space="preserve">eneral </w:t>
      </w:r>
      <w:r w:rsidR="00DB4C66" w:rsidRPr="00026435">
        <w:t>M</w:t>
      </w:r>
      <w:r w:rsidRPr="00026435">
        <w:t>eeting (AGM) of the Company held at Argyl</w:t>
      </w:r>
      <w:r w:rsidR="00250B07" w:rsidRPr="00026435">
        <w:t xml:space="preserve">l </w:t>
      </w:r>
      <w:r w:rsidRPr="00026435">
        <w:t>Cornhill,</w:t>
      </w:r>
      <w:r w:rsidR="00046230" w:rsidRPr="00026435">
        <w:t xml:space="preserve"> </w:t>
      </w:r>
      <w:r w:rsidR="00250B07" w:rsidRPr="00026435">
        <w:t xml:space="preserve">London </w:t>
      </w:r>
      <w:r w:rsidR="00046230" w:rsidRPr="00026435">
        <w:t>E</w:t>
      </w:r>
      <w:r w:rsidR="00BA0EE4" w:rsidRPr="00026435">
        <w:t>C3V</w:t>
      </w:r>
      <w:r w:rsidR="006C0C76">
        <w:t> </w:t>
      </w:r>
      <w:r w:rsidR="00BA0EE4" w:rsidRPr="00026435">
        <w:t xml:space="preserve">3ND </w:t>
      </w:r>
      <w:r w:rsidRPr="00026435">
        <w:t xml:space="preserve">and by </w:t>
      </w:r>
      <w:r w:rsidR="007406FD" w:rsidRPr="00026435">
        <w:t xml:space="preserve">conference </w:t>
      </w:r>
      <w:r w:rsidRPr="00026435">
        <w:t>video call on 2</w:t>
      </w:r>
      <w:r w:rsidR="0014074A" w:rsidRPr="00026435">
        <w:t>1</w:t>
      </w:r>
      <w:r w:rsidRPr="00026435">
        <w:t xml:space="preserve"> September 202</w:t>
      </w:r>
      <w:r w:rsidR="00026435">
        <w:t>2</w:t>
      </w:r>
      <w:r w:rsidRPr="00026435">
        <w:t xml:space="preserve"> at </w:t>
      </w:r>
      <w:r w:rsidR="00DB4C66" w:rsidRPr="00026435">
        <w:t>1600</w:t>
      </w:r>
      <w:r w:rsidR="00026435">
        <w:t>.</w:t>
      </w:r>
    </w:p>
    <w:p w14:paraId="49393C93" w14:textId="436BD1C3" w:rsidR="00362E79" w:rsidRPr="00026435" w:rsidRDefault="00AA2B71" w:rsidP="006C0C76">
      <w:pPr>
        <w:tabs>
          <w:tab w:val="left" w:pos="2127"/>
        </w:tabs>
        <w:spacing w:after="0"/>
        <w:rPr>
          <w:lang w:val="en-US"/>
        </w:rPr>
      </w:pPr>
      <w:r w:rsidRPr="00026435">
        <w:rPr>
          <w:b/>
          <w:bCs/>
          <w:lang w:val="en-US"/>
        </w:rPr>
        <w:t>Present</w:t>
      </w:r>
      <w:r w:rsidR="00026435">
        <w:rPr>
          <w:b/>
          <w:bCs/>
          <w:lang w:val="en-US"/>
        </w:rPr>
        <w:t>:</w:t>
      </w:r>
      <w:r w:rsidRPr="00026435">
        <w:rPr>
          <w:b/>
          <w:bCs/>
          <w:lang w:val="en-US"/>
        </w:rPr>
        <w:t xml:space="preserve"> </w:t>
      </w:r>
      <w:r w:rsidR="00434715" w:rsidRPr="00026435">
        <w:rPr>
          <w:b/>
          <w:bCs/>
          <w:lang w:val="en-US"/>
        </w:rPr>
        <w:t xml:space="preserve"> </w:t>
      </w:r>
      <w:r w:rsidR="00026435">
        <w:rPr>
          <w:b/>
          <w:bCs/>
          <w:lang w:val="en-US"/>
        </w:rPr>
        <w:tab/>
      </w:r>
      <w:r w:rsidR="00B536D8" w:rsidRPr="00026435">
        <w:rPr>
          <w:lang w:val="en-US"/>
        </w:rPr>
        <w:t xml:space="preserve">Sir </w:t>
      </w:r>
      <w:r w:rsidR="00362E79" w:rsidRPr="00026435">
        <w:rPr>
          <w:lang w:val="en-US"/>
        </w:rPr>
        <w:t>Sherard Cowper Cowles</w:t>
      </w:r>
      <w:r w:rsidR="00B0066F" w:rsidRPr="00026435">
        <w:rPr>
          <w:lang w:val="en-US"/>
        </w:rPr>
        <w:t>, Chair</w:t>
      </w:r>
      <w:r w:rsidR="004009E2" w:rsidRPr="00026435">
        <w:rPr>
          <w:lang w:val="en-US"/>
        </w:rPr>
        <w:t>man</w:t>
      </w:r>
      <w:r w:rsidR="00B536D8" w:rsidRPr="00026435">
        <w:rPr>
          <w:lang w:val="en-US"/>
        </w:rPr>
        <w:t xml:space="preserve"> (SCC)</w:t>
      </w:r>
    </w:p>
    <w:p w14:paraId="681E4ADC" w14:textId="5E2F622D" w:rsidR="00362E79" w:rsidRPr="00026435" w:rsidRDefault="00362E79" w:rsidP="00026435">
      <w:pPr>
        <w:spacing w:after="0"/>
        <w:ind w:left="2127"/>
        <w:rPr>
          <w:lang w:val="en-US"/>
        </w:rPr>
      </w:pPr>
      <w:r w:rsidRPr="00026435">
        <w:rPr>
          <w:lang w:val="en-US"/>
        </w:rPr>
        <w:t>Chris Innes-Hopkins</w:t>
      </w:r>
      <w:r w:rsidR="00B0066F" w:rsidRPr="00026435">
        <w:rPr>
          <w:lang w:val="en-US"/>
        </w:rPr>
        <w:t>, Executive Director</w:t>
      </w:r>
      <w:r w:rsidR="00B536D8" w:rsidRPr="00026435">
        <w:rPr>
          <w:lang w:val="en-US"/>
        </w:rPr>
        <w:t xml:space="preserve"> (CIH)</w:t>
      </w:r>
    </w:p>
    <w:p w14:paraId="5562F7B1" w14:textId="74606EC0" w:rsidR="00B0066F" w:rsidRPr="00026435" w:rsidRDefault="00B0066F" w:rsidP="00026435">
      <w:pPr>
        <w:spacing w:after="0"/>
        <w:ind w:left="2127"/>
        <w:rPr>
          <w:lang w:val="en-US"/>
        </w:rPr>
      </w:pPr>
      <w:r w:rsidRPr="00026435">
        <w:rPr>
          <w:lang w:val="en-US"/>
        </w:rPr>
        <w:t>Roxanna M</w:t>
      </w:r>
      <w:r w:rsidR="00B536D8" w:rsidRPr="00026435">
        <w:rPr>
          <w:lang w:val="en-US"/>
        </w:rPr>
        <w:t>ohammadian-Molina</w:t>
      </w:r>
      <w:r w:rsidRPr="00026435">
        <w:rPr>
          <w:lang w:val="en-US"/>
        </w:rPr>
        <w:t>, Board Member</w:t>
      </w:r>
      <w:r w:rsidR="00DA7FA5" w:rsidRPr="00026435">
        <w:rPr>
          <w:lang w:val="en-US"/>
        </w:rPr>
        <w:t xml:space="preserve"> (RMM)</w:t>
      </w:r>
    </w:p>
    <w:p w14:paraId="61E44081" w14:textId="5BA32D0D" w:rsidR="00362E79" w:rsidRPr="00026435" w:rsidRDefault="00362E79" w:rsidP="00026435">
      <w:pPr>
        <w:spacing w:after="0"/>
        <w:ind w:left="2127"/>
        <w:rPr>
          <w:lang w:val="en-US"/>
        </w:rPr>
      </w:pPr>
      <w:r w:rsidRPr="00026435">
        <w:rPr>
          <w:lang w:val="en-US"/>
        </w:rPr>
        <w:t>John Davie</w:t>
      </w:r>
      <w:r w:rsidR="00B0066F" w:rsidRPr="00026435">
        <w:rPr>
          <w:lang w:val="en-US"/>
        </w:rPr>
        <w:t>, Board Member</w:t>
      </w:r>
      <w:r w:rsidR="008C0507" w:rsidRPr="00026435">
        <w:rPr>
          <w:lang w:val="en-US"/>
        </w:rPr>
        <w:t xml:space="preserve"> (JD)</w:t>
      </w:r>
    </w:p>
    <w:p w14:paraId="30E3D85F" w14:textId="2B92EA01" w:rsidR="00362E79" w:rsidRPr="00026435" w:rsidRDefault="00362E79" w:rsidP="00026435">
      <w:pPr>
        <w:spacing w:after="0"/>
        <w:ind w:left="2127"/>
        <w:rPr>
          <w:lang w:val="en-US"/>
        </w:rPr>
      </w:pPr>
      <w:r w:rsidRPr="00026435">
        <w:rPr>
          <w:lang w:val="en-US"/>
        </w:rPr>
        <w:t>Rafat Malik</w:t>
      </w:r>
      <w:r w:rsidR="00B0066F" w:rsidRPr="00026435">
        <w:rPr>
          <w:lang w:val="en-US"/>
        </w:rPr>
        <w:t>, Board Member</w:t>
      </w:r>
      <w:r w:rsidR="008C0507" w:rsidRPr="00026435">
        <w:rPr>
          <w:lang w:val="en-US"/>
        </w:rPr>
        <w:t xml:space="preserve"> (RM)</w:t>
      </w:r>
    </w:p>
    <w:p w14:paraId="7E3A6A22" w14:textId="18F413E3" w:rsidR="00B0066F" w:rsidRPr="00026435" w:rsidRDefault="00B536D8" w:rsidP="00026435">
      <w:pPr>
        <w:spacing w:after="0"/>
        <w:ind w:left="2127"/>
        <w:rPr>
          <w:lang w:val="en-US"/>
        </w:rPr>
      </w:pPr>
      <w:r w:rsidRPr="00026435">
        <w:rPr>
          <w:lang w:val="en-US"/>
        </w:rPr>
        <w:t>Lord Udny-Lister</w:t>
      </w:r>
      <w:r w:rsidR="00B0066F" w:rsidRPr="00026435">
        <w:rPr>
          <w:lang w:val="en-US"/>
        </w:rPr>
        <w:t>, Board Member</w:t>
      </w:r>
      <w:r w:rsidR="00E900F6" w:rsidRPr="00026435">
        <w:rPr>
          <w:lang w:val="en-US"/>
        </w:rPr>
        <w:t xml:space="preserve"> (LUL)</w:t>
      </w:r>
    </w:p>
    <w:p w14:paraId="2076878A" w14:textId="3722D151" w:rsidR="00B0066F" w:rsidRPr="00026435" w:rsidRDefault="00B536D8" w:rsidP="00026435">
      <w:pPr>
        <w:spacing w:after="0"/>
        <w:ind w:left="2127"/>
        <w:rPr>
          <w:lang w:val="en-US"/>
        </w:rPr>
      </w:pPr>
      <w:r w:rsidRPr="00026435">
        <w:rPr>
          <w:lang w:val="en-US"/>
        </w:rPr>
        <w:t xml:space="preserve">Sir </w:t>
      </w:r>
      <w:r w:rsidR="00B0066F" w:rsidRPr="00026435">
        <w:rPr>
          <w:lang w:val="en-US"/>
        </w:rPr>
        <w:t>Simon May</w:t>
      </w:r>
      <w:r w:rsidRPr="00026435">
        <w:rPr>
          <w:lang w:val="en-US"/>
        </w:rPr>
        <w:t>a</w:t>
      </w:r>
      <w:r w:rsidR="00B0066F" w:rsidRPr="00026435">
        <w:rPr>
          <w:lang w:val="en-US"/>
        </w:rPr>
        <w:t>ll, Board Member</w:t>
      </w:r>
      <w:r w:rsidR="00597610" w:rsidRPr="00026435">
        <w:rPr>
          <w:lang w:val="en-US"/>
        </w:rPr>
        <w:t xml:space="preserve"> (SM)</w:t>
      </w:r>
    </w:p>
    <w:p w14:paraId="3604D67F" w14:textId="320DDBC3" w:rsidR="00B0066F" w:rsidRPr="00026435" w:rsidRDefault="00B0066F" w:rsidP="00026435">
      <w:pPr>
        <w:spacing w:after="0"/>
        <w:ind w:left="2127"/>
        <w:rPr>
          <w:lang w:val="en-US"/>
        </w:rPr>
      </w:pPr>
      <w:r w:rsidRPr="00026435">
        <w:rPr>
          <w:lang w:val="en-US"/>
        </w:rPr>
        <w:t>Jim Tanner, AEI</w:t>
      </w:r>
    </w:p>
    <w:p w14:paraId="46EB30F1" w14:textId="4425268A" w:rsidR="00362E79" w:rsidRPr="00026435" w:rsidRDefault="00362E79" w:rsidP="00026435">
      <w:pPr>
        <w:spacing w:after="0"/>
        <w:ind w:left="2127"/>
        <w:rPr>
          <w:lang w:val="en-US"/>
        </w:rPr>
      </w:pPr>
      <w:r w:rsidRPr="00026435">
        <w:rPr>
          <w:lang w:val="en-US"/>
        </w:rPr>
        <w:t>Ivo</w:t>
      </w:r>
      <w:r w:rsidR="002A74D3" w:rsidRPr="00026435">
        <w:rPr>
          <w:lang w:val="en-US"/>
        </w:rPr>
        <w:t xml:space="preserve"> Detelino</w:t>
      </w:r>
      <w:r w:rsidR="00B536D8" w:rsidRPr="00026435">
        <w:rPr>
          <w:lang w:val="en-US"/>
        </w:rPr>
        <w:t>v</w:t>
      </w:r>
      <w:r w:rsidR="00B0066F" w:rsidRPr="00026435">
        <w:rPr>
          <w:lang w:val="en-US"/>
        </w:rPr>
        <w:t>, Hambro Perks</w:t>
      </w:r>
    </w:p>
    <w:p w14:paraId="06C3D717" w14:textId="019EB57D" w:rsidR="00362E79" w:rsidRPr="00026435" w:rsidRDefault="00362E79" w:rsidP="00026435">
      <w:pPr>
        <w:spacing w:after="0"/>
        <w:ind w:left="2127"/>
        <w:rPr>
          <w:lang w:val="en-US"/>
        </w:rPr>
      </w:pPr>
      <w:r w:rsidRPr="00026435">
        <w:rPr>
          <w:lang w:val="en-US"/>
        </w:rPr>
        <w:t>Shariq</w:t>
      </w:r>
      <w:r w:rsidR="002A74D3" w:rsidRPr="00026435">
        <w:rPr>
          <w:lang w:val="en-US"/>
        </w:rPr>
        <w:t xml:space="preserve"> Abdul</w:t>
      </w:r>
      <w:r w:rsidR="00B536D8" w:rsidRPr="00026435">
        <w:rPr>
          <w:lang w:val="en-US"/>
        </w:rPr>
        <w:t xml:space="preserve"> H</w:t>
      </w:r>
      <w:r w:rsidR="002A74D3" w:rsidRPr="00026435">
        <w:rPr>
          <w:lang w:val="en-US"/>
        </w:rPr>
        <w:t>ai</w:t>
      </w:r>
      <w:r w:rsidR="00B536D8" w:rsidRPr="00026435">
        <w:rPr>
          <w:lang w:val="en-US"/>
        </w:rPr>
        <w:t>, Valiant</w:t>
      </w:r>
      <w:r w:rsidR="00DA2B33" w:rsidRPr="00026435">
        <w:rPr>
          <w:lang w:val="en-US"/>
        </w:rPr>
        <w:t xml:space="preserve"> &amp; Company</w:t>
      </w:r>
      <w:r w:rsidR="00597610" w:rsidRPr="00026435">
        <w:rPr>
          <w:lang w:val="en-US"/>
        </w:rPr>
        <w:t xml:space="preserve"> (SAH)</w:t>
      </w:r>
    </w:p>
    <w:p w14:paraId="0D8221DF" w14:textId="37061B03" w:rsidR="00362E79" w:rsidRPr="00026435" w:rsidRDefault="002A74D3" w:rsidP="00026435">
      <w:pPr>
        <w:spacing w:after="0"/>
        <w:ind w:left="2127"/>
        <w:rPr>
          <w:lang w:val="en-US"/>
        </w:rPr>
      </w:pPr>
      <w:r w:rsidRPr="00026435">
        <w:rPr>
          <w:lang w:val="en-US"/>
        </w:rPr>
        <w:t>Harry Stein</w:t>
      </w:r>
      <w:r w:rsidR="00B0066F" w:rsidRPr="00026435">
        <w:rPr>
          <w:lang w:val="en-US"/>
        </w:rPr>
        <w:t xml:space="preserve">, </w:t>
      </w:r>
      <w:r w:rsidRPr="00026435">
        <w:rPr>
          <w:lang w:val="en-US"/>
        </w:rPr>
        <w:t>G</w:t>
      </w:r>
      <w:r w:rsidR="00B536D8" w:rsidRPr="00026435">
        <w:rPr>
          <w:lang w:val="en-US"/>
        </w:rPr>
        <w:t>ulf International Bank</w:t>
      </w:r>
      <w:r w:rsidR="00482F88" w:rsidRPr="00026435">
        <w:rPr>
          <w:lang w:val="en-US"/>
        </w:rPr>
        <w:t xml:space="preserve"> (HS)</w:t>
      </w:r>
    </w:p>
    <w:p w14:paraId="27FFB11B" w14:textId="3CE41817" w:rsidR="00941748" w:rsidRPr="00026435" w:rsidRDefault="00941748" w:rsidP="00026435">
      <w:pPr>
        <w:spacing w:after="0"/>
        <w:ind w:left="2127"/>
        <w:rPr>
          <w:lang w:val="en-US"/>
        </w:rPr>
      </w:pPr>
      <w:r w:rsidRPr="00026435">
        <w:rPr>
          <w:lang w:val="en-US"/>
        </w:rPr>
        <w:t>Lucy Draper</w:t>
      </w:r>
      <w:r w:rsidR="00B0066F" w:rsidRPr="00026435">
        <w:rPr>
          <w:lang w:val="en-US"/>
        </w:rPr>
        <w:t xml:space="preserve">, </w:t>
      </w:r>
      <w:r w:rsidRPr="00026435">
        <w:rPr>
          <w:lang w:val="en-US"/>
        </w:rPr>
        <w:t>Asset Co</w:t>
      </w:r>
    </w:p>
    <w:p w14:paraId="3291809A" w14:textId="15D5E493" w:rsidR="00B0066F" w:rsidRPr="00026435" w:rsidRDefault="00B0066F" w:rsidP="00026435">
      <w:pPr>
        <w:spacing w:after="0"/>
        <w:ind w:left="2127"/>
        <w:rPr>
          <w:lang w:val="en-US"/>
        </w:rPr>
      </w:pPr>
      <w:r w:rsidRPr="00026435">
        <w:rPr>
          <w:lang w:val="en-US"/>
        </w:rPr>
        <w:t>Adrian Howcroft, PwC</w:t>
      </w:r>
      <w:r w:rsidR="00282B6C" w:rsidRPr="00026435">
        <w:rPr>
          <w:lang w:val="en-US"/>
        </w:rPr>
        <w:t xml:space="preserve"> (AH)</w:t>
      </w:r>
    </w:p>
    <w:p w14:paraId="1EF1853F" w14:textId="61ACA211" w:rsidR="00B0066F" w:rsidRPr="00026435" w:rsidRDefault="00DA2B33" w:rsidP="00026435">
      <w:pPr>
        <w:spacing w:after="240"/>
        <w:ind w:left="2126"/>
        <w:rPr>
          <w:lang w:val="en-US"/>
        </w:rPr>
      </w:pPr>
      <w:r w:rsidRPr="00026435">
        <w:rPr>
          <w:lang w:val="en-US"/>
        </w:rPr>
        <w:t xml:space="preserve">James Redgate, Cengage  </w:t>
      </w:r>
    </w:p>
    <w:p w14:paraId="4B760B07" w14:textId="62277C04" w:rsidR="00AA2B71" w:rsidRPr="002A74D3" w:rsidRDefault="00AA2B71" w:rsidP="00026435">
      <w:pPr>
        <w:tabs>
          <w:tab w:val="left" w:pos="2127"/>
        </w:tabs>
        <w:spacing w:after="0"/>
        <w:rPr>
          <w:lang w:val="en-US"/>
        </w:rPr>
      </w:pPr>
      <w:r w:rsidRPr="00026435">
        <w:rPr>
          <w:b/>
          <w:bCs/>
          <w:lang w:val="en-US"/>
        </w:rPr>
        <w:t>Present Virtually</w:t>
      </w:r>
      <w:r w:rsidR="00026435">
        <w:rPr>
          <w:b/>
          <w:bCs/>
          <w:lang w:val="en-US"/>
        </w:rPr>
        <w:t>:</w:t>
      </w:r>
      <w:r w:rsidR="00026435">
        <w:rPr>
          <w:b/>
          <w:bCs/>
          <w:lang w:val="en-US"/>
        </w:rPr>
        <w:tab/>
      </w:r>
      <w:r w:rsidRPr="002A74D3">
        <w:rPr>
          <w:lang w:val="en-US"/>
        </w:rPr>
        <w:t>Jennie Gubbins</w:t>
      </w:r>
      <w:r w:rsidR="00B0066F">
        <w:rPr>
          <w:lang w:val="en-US"/>
        </w:rPr>
        <w:t>, Deputy Chair</w:t>
      </w:r>
      <w:r w:rsidR="002803C9">
        <w:rPr>
          <w:lang w:val="en-US"/>
        </w:rPr>
        <w:t xml:space="preserve"> (JG)</w:t>
      </w:r>
    </w:p>
    <w:p w14:paraId="0A91D726" w14:textId="247593B5" w:rsidR="00AA2B71" w:rsidRPr="00026435" w:rsidRDefault="00AA2B71" w:rsidP="00026435">
      <w:pPr>
        <w:spacing w:after="240"/>
        <w:ind w:left="2126"/>
        <w:rPr>
          <w:lang w:val="en-US"/>
        </w:rPr>
      </w:pPr>
      <w:r w:rsidRPr="00026435">
        <w:rPr>
          <w:lang w:val="en-US"/>
        </w:rPr>
        <w:t>David Portas</w:t>
      </w:r>
      <w:r w:rsidR="00B0066F" w:rsidRPr="00026435">
        <w:rPr>
          <w:lang w:val="en-US"/>
        </w:rPr>
        <w:t>, Board Member</w:t>
      </w:r>
      <w:r w:rsidR="009C2BF8" w:rsidRPr="00026435">
        <w:rPr>
          <w:lang w:val="en-US"/>
        </w:rPr>
        <w:t xml:space="preserve"> (DP)</w:t>
      </w:r>
    </w:p>
    <w:p w14:paraId="32E26703" w14:textId="5A2A82AA" w:rsidR="007406FD" w:rsidRDefault="007406FD" w:rsidP="00026435">
      <w:pPr>
        <w:tabs>
          <w:tab w:val="left" w:pos="2127"/>
        </w:tabs>
        <w:spacing w:after="0"/>
        <w:rPr>
          <w:lang w:val="en-US"/>
        </w:rPr>
      </w:pPr>
      <w:r w:rsidRPr="00026435">
        <w:rPr>
          <w:b/>
          <w:bCs/>
          <w:lang w:val="en-US"/>
        </w:rPr>
        <w:t>In Attendance</w:t>
      </w:r>
      <w:r w:rsidR="00026435">
        <w:rPr>
          <w:b/>
          <w:bCs/>
          <w:lang w:val="en-US"/>
        </w:rPr>
        <w:t>:</w:t>
      </w:r>
      <w:r w:rsidR="00026435">
        <w:rPr>
          <w:b/>
          <w:bCs/>
          <w:lang w:val="en-US"/>
        </w:rPr>
        <w:tab/>
      </w:r>
      <w:r w:rsidRPr="002A74D3">
        <w:rPr>
          <w:lang w:val="en-US"/>
        </w:rPr>
        <w:t>David Jeffcoate</w:t>
      </w:r>
      <w:r>
        <w:rPr>
          <w:lang w:val="en-US"/>
        </w:rPr>
        <w:t>, Head of Finance (DJ)</w:t>
      </w:r>
    </w:p>
    <w:p w14:paraId="787AB9CE" w14:textId="74F0AAC2" w:rsidR="007406FD" w:rsidRPr="00026435" w:rsidRDefault="007406FD" w:rsidP="00026435">
      <w:pPr>
        <w:spacing w:after="0"/>
        <w:ind w:left="2127"/>
        <w:rPr>
          <w:lang w:val="en-US"/>
        </w:rPr>
      </w:pPr>
      <w:r w:rsidRPr="00026435">
        <w:rPr>
          <w:lang w:val="en-US"/>
        </w:rPr>
        <w:t>Cordelia Begbie, Head of Operations</w:t>
      </w:r>
    </w:p>
    <w:p w14:paraId="74B7FACC" w14:textId="29D70FEB" w:rsidR="00AA2B71" w:rsidRDefault="007406FD" w:rsidP="00026435">
      <w:pPr>
        <w:ind w:left="2127"/>
        <w:rPr>
          <w:lang w:val="en-US"/>
        </w:rPr>
      </w:pPr>
      <w:r w:rsidRPr="00026435">
        <w:rPr>
          <w:lang w:val="en-US"/>
        </w:rPr>
        <w:t>Matt Jones, Project Officer</w:t>
      </w:r>
    </w:p>
    <w:p w14:paraId="3A8A6D0F" w14:textId="77777777" w:rsidR="00026435" w:rsidRPr="00026435" w:rsidRDefault="00026435" w:rsidP="00026435">
      <w:pPr>
        <w:ind w:left="2127"/>
        <w:rPr>
          <w:lang w:val="en-US"/>
        </w:rPr>
      </w:pPr>
    </w:p>
    <w:p w14:paraId="277E690F" w14:textId="41D59EC3" w:rsidR="00026435" w:rsidRPr="00026435" w:rsidRDefault="006C0C76" w:rsidP="00026435">
      <w:pPr>
        <w:pStyle w:val="ListParagraph"/>
        <w:numPr>
          <w:ilvl w:val="0"/>
          <w:numId w:val="5"/>
        </w:numPr>
        <w:ind w:hanging="720"/>
        <w:rPr>
          <w:b/>
          <w:bCs/>
          <w:lang w:val="en-US"/>
        </w:rPr>
      </w:pPr>
      <w:r>
        <w:rPr>
          <w:b/>
          <w:bCs/>
          <w:lang w:val="en-US"/>
        </w:rPr>
        <w:t>Chairman</w:t>
      </w:r>
    </w:p>
    <w:p w14:paraId="655575A5" w14:textId="18292F23" w:rsidR="00026435" w:rsidRPr="00026435" w:rsidRDefault="00026435" w:rsidP="00026435">
      <w:pPr>
        <w:ind w:left="709"/>
        <w:rPr>
          <w:b/>
          <w:bCs/>
        </w:rPr>
      </w:pPr>
      <w:r w:rsidRPr="00026435">
        <w:rPr>
          <w:lang w:val="en-US"/>
        </w:rPr>
        <w:t xml:space="preserve">SCC </w:t>
      </w:r>
      <w:r w:rsidRPr="00026435">
        <w:t xml:space="preserve">was appointed </w:t>
      </w:r>
      <w:r>
        <w:t>Chairman</w:t>
      </w:r>
      <w:r w:rsidRPr="00026435">
        <w:t xml:space="preserve"> of the meeting and chaired the meeting throughout</w:t>
      </w:r>
      <w:r w:rsidRPr="00026435">
        <w:rPr>
          <w:b/>
          <w:bCs/>
        </w:rPr>
        <w:t>.</w:t>
      </w:r>
    </w:p>
    <w:p w14:paraId="3D27F106" w14:textId="51F29392" w:rsidR="00026435" w:rsidRDefault="00026435" w:rsidP="00026435">
      <w:pPr>
        <w:pStyle w:val="ListParagraph"/>
        <w:numPr>
          <w:ilvl w:val="0"/>
          <w:numId w:val="5"/>
        </w:numPr>
        <w:ind w:left="0" w:firstLine="0"/>
        <w:rPr>
          <w:b/>
          <w:bCs/>
          <w:lang w:val="en-US"/>
        </w:rPr>
      </w:pPr>
      <w:r w:rsidRPr="00026435">
        <w:rPr>
          <w:b/>
          <w:bCs/>
          <w:lang w:val="en-US"/>
        </w:rPr>
        <w:t>Notice and quorum</w:t>
      </w:r>
    </w:p>
    <w:p w14:paraId="210CC72F" w14:textId="16780251" w:rsidR="00D1020F" w:rsidRPr="008C0507" w:rsidRDefault="00D1020F" w:rsidP="00D1020F">
      <w:pPr>
        <w:ind w:left="709"/>
        <w:rPr>
          <w:lang w:val="en-US"/>
        </w:rPr>
      </w:pPr>
      <w:r>
        <w:rPr>
          <w:lang w:val="en-US"/>
        </w:rPr>
        <w:t xml:space="preserve">The Chairman </w:t>
      </w:r>
      <w:r w:rsidRPr="008C0507">
        <w:rPr>
          <w:lang w:val="en-US"/>
        </w:rPr>
        <w:t>confirmed that due notice of the meeting had been given and that a quorum was present</w:t>
      </w:r>
      <w:r>
        <w:rPr>
          <w:lang w:val="en-US"/>
        </w:rPr>
        <w:t xml:space="preserve"> </w:t>
      </w:r>
      <w:r w:rsidRPr="008C0507">
        <w:rPr>
          <w:lang w:val="en-US"/>
        </w:rPr>
        <w:t>and accordingly declared the meeting open</w:t>
      </w:r>
      <w:r w:rsidRPr="008C0507">
        <w:rPr>
          <w:b/>
          <w:bCs/>
          <w:lang w:val="en-US"/>
        </w:rPr>
        <w:t>.</w:t>
      </w:r>
    </w:p>
    <w:p w14:paraId="50D58BB6" w14:textId="6B86A540" w:rsidR="002A74D3" w:rsidRPr="00026435" w:rsidRDefault="00B0066F" w:rsidP="00026435">
      <w:pPr>
        <w:pStyle w:val="ListParagraph"/>
        <w:numPr>
          <w:ilvl w:val="0"/>
          <w:numId w:val="5"/>
        </w:numPr>
        <w:ind w:hanging="720"/>
        <w:rPr>
          <w:b/>
          <w:bCs/>
          <w:lang w:val="en-US"/>
        </w:rPr>
      </w:pPr>
      <w:r w:rsidRPr="00026435">
        <w:rPr>
          <w:b/>
          <w:bCs/>
          <w:lang w:val="en-US"/>
        </w:rPr>
        <w:t>Chair</w:t>
      </w:r>
      <w:r w:rsidR="007406FD" w:rsidRPr="00026435">
        <w:rPr>
          <w:b/>
          <w:bCs/>
          <w:lang w:val="en-US"/>
        </w:rPr>
        <w:t>man’s</w:t>
      </w:r>
      <w:r w:rsidR="00DA2B33" w:rsidRPr="00026435">
        <w:rPr>
          <w:b/>
          <w:bCs/>
          <w:lang w:val="en-US"/>
        </w:rPr>
        <w:t xml:space="preserve"> Introduction</w:t>
      </w:r>
    </w:p>
    <w:p w14:paraId="71F7354F" w14:textId="76F0159A" w:rsidR="002A74D3" w:rsidRDefault="007406FD" w:rsidP="00026435">
      <w:pPr>
        <w:ind w:left="709"/>
        <w:rPr>
          <w:lang w:val="en-US"/>
        </w:rPr>
      </w:pPr>
      <w:r>
        <w:rPr>
          <w:lang w:val="en-US"/>
        </w:rPr>
        <w:t>The Chairman</w:t>
      </w:r>
      <w:r w:rsidR="00DA2B33">
        <w:rPr>
          <w:lang w:val="en-US"/>
        </w:rPr>
        <w:t xml:space="preserve"> said it had been a very active year for the Company and t</w:t>
      </w:r>
      <w:r w:rsidR="0031696B">
        <w:rPr>
          <w:lang w:val="en-US"/>
        </w:rPr>
        <w:t xml:space="preserve">hanked the Board and staff members for their efforts. With Saudi GDP growth </w:t>
      </w:r>
      <w:r>
        <w:rPr>
          <w:lang w:val="en-US"/>
        </w:rPr>
        <w:t>near to</w:t>
      </w:r>
      <w:r w:rsidR="0031696B">
        <w:rPr>
          <w:lang w:val="en-US"/>
        </w:rPr>
        <w:t xml:space="preserve"> 9% we needed to redouble our efforts to make the most of </w:t>
      </w:r>
      <w:r>
        <w:rPr>
          <w:lang w:val="en-US"/>
        </w:rPr>
        <w:t>opportunities</w:t>
      </w:r>
      <w:r w:rsidR="0031696B">
        <w:rPr>
          <w:lang w:val="en-US"/>
        </w:rPr>
        <w:t xml:space="preserve"> and launch SBJBC’s Strategic Partnership Council </w:t>
      </w:r>
      <w:r>
        <w:rPr>
          <w:lang w:val="en-US"/>
        </w:rPr>
        <w:t>in due course</w:t>
      </w:r>
      <w:r w:rsidR="00A956A3">
        <w:rPr>
          <w:lang w:val="en-US"/>
        </w:rPr>
        <w:t xml:space="preserve">. A new UK Minister of Investment had not yet been appointed to replace Lord Grimstone.  It was not clear whether a new FCDO Minister for the Middle East would be appointed but </w:t>
      </w:r>
      <w:r>
        <w:rPr>
          <w:lang w:val="en-US"/>
        </w:rPr>
        <w:t xml:space="preserve">LUL reported </w:t>
      </w:r>
      <w:r w:rsidR="00A956A3">
        <w:rPr>
          <w:lang w:val="en-US"/>
        </w:rPr>
        <w:t xml:space="preserve">that  </w:t>
      </w:r>
      <w:r w:rsidR="002A74D3">
        <w:rPr>
          <w:lang w:val="en-US"/>
        </w:rPr>
        <w:t>Conor Burns</w:t>
      </w:r>
      <w:r w:rsidR="00941748">
        <w:rPr>
          <w:lang w:val="en-US"/>
        </w:rPr>
        <w:t xml:space="preserve"> </w:t>
      </w:r>
      <w:r w:rsidR="00A956A3">
        <w:rPr>
          <w:lang w:val="en-US"/>
        </w:rPr>
        <w:t xml:space="preserve">would assume </w:t>
      </w:r>
      <w:r w:rsidR="002A74D3">
        <w:rPr>
          <w:lang w:val="en-US"/>
        </w:rPr>
        <w:t>responsib</w:t>
      </w:r>
      <w:r w:rsidR="00A956A3">
        <w:rPr>
          <w:lang w:val="en-US"/>
        </w:rPr>
        <w:t>ility</w:t>
      </w:r>
      <w:r w:rsidR="002A74D3">
        <w:rPr>
          <w:lang w:val="en-US"/>
        </w:rPr>
        <w:t xml:space="preserve"> for </w:t>
      </w:r>
      <w:r w:rsidR="00A956A3">
        <w:rPr>
          <w:lang w:val="en-US"/>
        </w:rPr>
        <w:t xml:space="preserve">UK/GCC </w:t>
      </w:r>
      <w:r w:rsidR="002A74D3">
        <w:rPr>
          <w:lang w:val="en-US"/>
        </w:rPr>
        <w:t>free trade agreement</w:t>
      </w:r>
      <w:r w:rsidR="00A956A3">
        <w:rPr>
          <w:lang w:val="en-US"/>
        </w:rPr>
        <w:t xml:space="preserve"> </w:t>
      </w:r>
      <w:r w:rsidR="00D969C9">
        <w:rPr>
          <w:lang w:val="en-US"/>
        </w:rPr>
        <w:t xml:space="preserve">(FTA) </w:t>
      </w:r>
      <w:r w:rsidR="00A956A3">
        <w:rPr>
          <w:lang w:val="en-US"/>
        </w:rPr>
        <w:t>negotiations</w:t>
      </w:r>
      <w:r w:rsidR="00D41AF8">
        <w:rPr>
          <w:lang w:val="en-US"/>
        </w:rPr>
        <w:t xml:space="preserve">. </w:t>
      </w:r>
    </w:p>
    <w:p w14:paraId="5B9A34FD" w14:textId="07B1D049" w:rsidR="00705A9B" w:rsidRPr="00026435" w:rsidRDefault="00705A9B" w:rsidP="00026435">
      <w:pPr>
        <w:pStyle w:val="ListParagraph"/>
        <w:numPr>
          <w:ilvl w:val="0"/>
          <w:numId w:val="5"/>
        </w:numPr>
        <w:ind w:hanging="720"/>
        <w:rPr>
          <w:b/>
          <w:bCs/>
          <w:lang w:val="en-US"/>
        </w:rPr>
      </w:pPr>
      <w:r w:rsidRPr="00026435">
        <w:rPr>
          <w:b/>
          <w:bCs/>
          <w:lang w:val="en-US"/>
        </w:rPr>
        <w:lastRenderedPageBreak/>
        <w:t>Company's total exemption small company annual accounts (made up to 31 March 2022) and balance sheet (as at 31 March 2022)</w:t>
      </w:r>
    </w:p>
    <w:p w14:paraId="73EFE95B" w14:textId="07F1BC24" w:rsidR="0055188B" w:rsidRPr="00705A9B" w:rsidRDefault="008C0507" w:rsidP="00026435">
      <w:pPr>
        <w:ind w:left="709"/>
        <w:rPr>
          <w:lang w:val="en-US"/>
        </w:rPr>
      </w:pPr>
      <w:r w:rsidRPr="008C0507">
        <w:rPr>
          <w:lang w:val="en-US"/>
        </w:rPr>
        <w:t>The annual accounts were circulated</w:t>
      </w:r>
      <w:r>
        <w:rPr>
          <w:b/>
          <w:bCs/>
          <w:lang w:val="en-US"/>
        </w:rPr>
        <w:t xml:space="preserve"> </w:t>
      </w:r>
      <w:r w:rsidRPr="008C0507">
        <w:rPr>
          <w:lang w:val="en-US"/>
        </w:rPr>
        <w:t xml:space="preserve">and </w:t>
      </w:r>
      <w:r w:rsidR="00CF5DD4">
        <w:rPr>
          <w:lang w:val="en-US"/>
        </w:rPr>
        <w:t xml:space="preserve">their acceptance was proposed </w:t>
      </w:r>
      <w:r>
        <w:rPr>
          <w:lang w:val="en-US"/>
        </w:rPr>
        <w:t>by JD and seconded by RM.</w:t>
      </w:r>
      <w:r w:rsidR="00CF5DD4">
        <w:rPr>
          <w:lang w:val="en-US"/>
        </w:rPr>
        <w:t xml:space="preserve"> The meeting resolved to accept the same.</w:t>
      </w:r>
    </w:p>
    <w:p w14:paraId="38FD187B" w14:textId="1E3B2C69" w:rsidR="0055188B" w:rsidRPr="00CA1541" w:rsidRDefault="00342D5C" w:rsidP="00CA1541">
      <w:pPr>
        <w:pStyle w:val="ListParagraph"/>
        <w:numPr>
          <w:ilvl w:val="0"/>
          <w:numId w:val="5"/>
        </w:numPr>
        <w:ind w:hanging="720"/>
        <w:rPr>
          <w:b/>
          <w:bCs/>
          <w:lang w:val="en-US"/>
        </w:rPr>
      </w:pPr>
      <w:r w:rsidRPr="00CA1541">
        <w:rPr>
          <w:b/>
          <w:bCs/>
          <w:lang w:val="en-US"/>
        </w:rPr>
        <w:t>A</w:t>
      </w:r>
      <w:r w:rsidR="0055188B" w:rsidRPr="00CA1541">
        <w:rPr>
          <w:b/>
          <w:bCs/>
          <w:lang w:val="en-US"/>
        </w:rPr>
        <w:t>nnual review of the Company's activities provided by the Chief Executive Officer</w:t>
      </w:r>
    </w:p>
    <w:p w14:paraId="695B6AC1" w14:textId="22129BBB" w:rsidR="00D969C9" w:rsidRDefault="004E19A4" w:rsidP="00CA1541">
      <w:pPr>
        <w:ind w:left="709"/>
        <w:rPr>
          <w:lang w:val="en-US"/>
        </w:rPr>
      </w:pPr>
      <w:r>
        <w:rPr>
          <w:lang w:val="en-US"/>
        </w:rPr>
        <w:t xml:space="preserve">CIH </w:t>
      </w:r>
      <w:r w:rsidR="00E042EC">
        <w:rPr>
          <w:lang w:val="en-US"/>
        </w:rPr>
        <w:t xml:space="preserve">reported that live events and </w:t>
      </w:r>
      <w:r w:rsidR="00043926">
        <w:rPr>
          <w:lang w:val="en-US"/>
        </w:rPr>
        <w:t xml:space="preserve">Saudi </w:t>
      </w:r>
      <w:r w:rsidR="00E042EC">
        <w:rPr>
          <w:lang w:val="en-US"/>
        </w:rPr>
        <w:t>vi</w:t>
      </w:r>
      <w:r w:rsidR="00043926">
        <w:rPr>
          <w:lang w:val="en-US"/>
        </w:rPr>
        <w:t xml:space="preserve">sits resumed in September 2022 following the pandemic. Membership had remained stable and the Company had welcomed </w:t>
      </w:r>
      <w:r w:rsidR="005C0636">
        <w:rPr>
          <w:lang w:val="en-US"/>
        </w:rPr>
        <w:t>16</w:t>
      </w:r>
      <w:r w:rsidR="00043926">
        <w:rPr>
          <w:lang w:val="en-US"/>
        </w:rPr>
        <w:t xml:space="preserve"> new members</w:t>
      </w:r>
      <w:r w:rsidR="005C0636">
        <w:rPr>
          <w:lang w:val="en-US"/>
        </w:rPr>
        <w:t xml:space="preserve"> over the past year</w:t>
      </w:r>
      <w:r w:rsidR="00043926">
        <w:rPr>
          <w:lang w:val="en-US"/>
        </w:rPr>
        <w:t xml:space="preserve">. </w:t>
      </w:r>
      <w:r w:rsidR="00D969C9">
        <w:rPr>
          <w:lang w:val="en-US"/>
        </w:rPr>
        <w:t>The Company had engaged with DIT and BEIS on the launch of FTA negotiations and good progress has been achieved with the Saudi UK Tech Hub.</w:t>
      </w:r>
    </w:p>
    <w:p w14:paraId="5B8C7315" w14:textId="6D66C6B8" w:rsidR="008C0507" w:rsidRDefault="00043926" w:rsidP="00CA1541">
      <w:pPr>
        <w:ind w:left="709"/>
        <w:rPr>
          <w:lang w:val="en-US"/>
        </w:rPr>
      </w:pPr>
      <w:r>
        <w:rPr>
          <w:lang w:val="en-US"/>
        </w:rPr>
        <w:t xml:space="preserve">He </w:t>
      </w:r>
      <w:r w:rsidR="00E042EC">
        <w:rPr>
          <w:lang w:val="en-US"/>
        </w:rPr>
        <w:t>highlighted the following</w:t>
      </w:r>
      <w:r w:rsidR="00CF5DD4">
        <w:rPr>
          <w:lang w:val="en-US"/>
        </w:rPr>
        <w:t xml:space="preserve"> events</w:t>
      </w:r>
      <w:r w:rsidR="00140E04">
        <w:rPr>
          <w:lang w:val="en-US"/>
        </w:rPr>
        <w:t>:</w:t>
      </w:r>
    </w:p>
    <w:p w14:paraId="434BFB11" w14:textId="07F0B1E6" w:rsidR="00941748" w:rsidRPr="008C0507" w:rsidRDefault="008C0507" w:rsidP="00CA1541">
      <w:pPr>
        <w:pStyle w:val="ListParagraph"/>
        <w:numPr>
          <w:ilvl w:val="0"/>
          <w:numId w:val="4"/>
        </w:numPr>
        <w:ind w:left="1276"/>
        <w:rPr>
          <w:lang w:val="en-US"/>
        </w:rPr>
      </w:pPr>
      <w:r>
        <w:rPr>
          <w:lang w:val="en-US"/>
        </w:rPr>
        <w:t xml:space="preserve">SBJBC’s </w:t>
      </w:r>
      <w:r w:rsidR="004E19A4" w:rsidRPr="008C0507">
        <w:rPr>
          <w:lang w:val="en-US"/>
        </w:rPr>
        <w:t>f</w:t>
      </w:r>
      <w:r w:rsidR="00941748" w:rsidRPr="008C0507">
        <w:rPr>
          <w:lang w:val="en-US"/>
        </w:rPr>
        <w:t xml:space="preserve">lagship Renewable Energy Forum </w:t>
      </w:r>
      <w:r w:rsidR="004E19A4" w:rsidRPr="008C0507">
        <w:rPr>
          <w:lang w:val="en-US"/>
        </w:rPr>
        <w:t xml:space="preserve">at Mansion House in June </w:t>
      </w:r>
      <w:r w:rsidR="000E3072" w:rsidRPr="008C0507">
        <w:rPr>
          <w:lang w:val="en-US"/>
        </w:rPr>
        <w:t xml:space="preserve">2022 </w:t>
      </w:r>
      <w:r w:rsidR="00941748" w:rsidRPr="008C0507">
        <w:rPr>
          <w:lang w:val="en-US"/>
        </w:rPr>
        <w:t xml:space="preserve">with </w:t>
      </w:r>
      <w:r>
        <w:rPr>
          <w:lang w:val="en-US"/>
        </w:rPr>
        <w:t xml:space="preserve">over 200 delegates and </w:t>
      </w:r>
      <w:r w:rsidR="004E19A4" w:rsidRPr="008C0507">
        <w:rPr>
          <w:lang w:val="en-US"/>
        </w:rPr>
        <w:t xml:space="preserve">a </w:t>
      </w:r>
      <w:r w:rsidR="00941748" w:rsidRPr="008C0507">
        <w:rPr>
          <w:lang w:val="en-US"/>
        </w:rPr>
        <w:t>strong Saudi delegation</w:t>
      </w:r>
      <w:r w:rsidR="004E19A4" w:rsidRPr="008C0507">
        <w:rPr>
          <w:lang w:val="en-US"/>
        </w:rPr>
        <w:t xml:space="preserve"> in attenda</w:t>
      </w:r>
      <w:r w:rsidR="000E3072" w:rsidRPr="008C0507">
        <w:rPr>
          <w:lang w:val="en-US"/>
        </w:rPr>
        <w:t>nce</w:t>
      </w:r>
      <w:r w:rsidR="00520B4C">
        <w:rPr>
          <w:lang w:val="en-US"/>
        </w:rPr>
        <w:t>.</w:t>
      </w:r>
    </w:p>
    <w:p w14:paraId="5B0BE5CB" w14:textId="37E571E3" w:rsidR="00941748" w:rsidRPr="00140E04" w:rsidRDefault="000E3072" w:rsidP="00CA1541">
      <w:pPr>
        <w:pStyle w:val="ListParagraph"/>
        <w:numPr>
          <w:ilvl w:val="0"/>
          <w:numId w:val="1"/>
        </w:numPr>
        <w:ind w:left="1276"/>
        <w:rPr>
          <w:lang w:val="en-US"/>
        </w:rPr>
      </w:pPr>
      <w:r>
        <w:rPr>
          <w:lang w:val="en-US"/>
        </w:rPr>
        <w:t xml:space="preserve">An </w:t>
      </w:r>
      <w:r w:rsidR="00941748" w:rsidRPr="00140E04">
        <w:rPr>
          <w:lang w:val="en-US"/>
        </w:rPr>
        <w:t xml:space="preserve">Ecommerce </w:t>
      </w:r>
      <w:r>
        <w:rPr>
          <w:lang w:val="en-US"/>
        </w:rPr>
        <w:t>S</w:t>
      </w:r>
      <w:r w:rsidR="00941748" w:rsidRPr="00140E04">
        <w:rPr>
          <w:lang w:val="en-US"/>
        </w:rPr>
        <w:t xml:space="preserve">ummit with </w:t>
      </w:r>
      <w:r>
        <w:rPr>
          <w:lang w:val="en-US"/>
        </w:rPr>
        <w:t xml:space="preserve">the </w:t>
      </w:r>
      <w:r w:rsidR="00941748" w:rsidRPr="00140E04">
        <w:rPr>
          <w:lang w:val="en-US"/>
        </w:rPr>
        <w:t>Minister</w:t>
      </w:r>
      <w:r>
        <w:rPr>
          <w:lang w:val="en-US"/>
        </w:rPr>
        <w:t xml:space="preserve"> of Commerce in May 2022 at which </w:t>
      </w:r>
      <w:r w:rsidR="00941748" w:rsidRPr="00140E04">
        <w:rPr>
          <w:lang w:val="en-US"/>
        </w:rPr>
        <w:t>the Sau</w:t>
      </w:r>
      <w:r w:rsidR="00CE4EFD" w:rsidRPr="00140E04">
        <w:rPr>
          <w:lang w:val="en-US"/>
        </w:rPr>
        <w:t>d</w:t>
      </w:r>
      <w:r w:rsidR="00941748" w:rsidRPr="00140E04">
        <w:rPr>
          <w:lang w:val="en-US"/>
        </w:rPr>
        <w:t>i</w:t>
      </w:r>
      <w:r>
        <w:rPr>
          <w:lang w:val="en-US"/>
        </w:rPr>
        <w:t xml:space="preserve"> UK</w:t>
      </w:r>
      <w:r w:rsidR="00941748" w:rsidRPr="00140E04">
        <w:rPr>
          <w:lang w:val="en-US"/>
        </w:rPr>
        <w:t xml:space="preserve"> </w:t>
      </w:r>
      <w:r w:rsidR="00CE4EFD" w:rsidRPr="00140E04">
        <w:rPr>
          <w:lang w:val="en-US"/>
        </w:rPr>
        <w:t>T</w:t>
      </w:r>
      <w:r w:rsidR="00941748" w:rsidRPr="00140E04">
        <w:rPr>
          <w:lang w:val="en-US"/>
        </w:rPr>
        <w:t xml:space="preserve">ech </w:t>
      </w:r>
      <w:r>
        <w:rPr>
          <w:lang w:val="en-US"/>
        </w:rPr>
        <w:t>H</w:t>
      </w:r>
      <w:r w:rsidR="00941748" w:rsidRPr="00140E04">
        <w:rPr>
          <w:lang w:val="en-US"/>
        </w:rPr>
        <w:t xml:space="preserve">ub website </w:t>
      </w:r>
      <w:r>
        <w:rPr>
          <w:lang w:val="en-US"/>
        </w:rPr>
        <w:t>was launched</w:t>
      </w:r>
      <w:r w:rsidR="00520B4C">
        <w:rPr>
          <w:lang w:val="en-US"/>
        </w:rPr>
        <w:t>.</w:t>
      </w:r>
    </w:p>
    <w:p w14:paraId="3B87BC14" w14:textId="784EE72E" w:rsidR="00941748" w:rsidRPr="00140E04" w:rsidRDefault="00941748" w:rsidP="00CA1541">
      <w:pPr>
        <w:pStyle w:val="ListParagraph"/>
        <w:numPr>
          <w:ilvl w:val="0"/>
          <w:numId w:val="1"/>
        </w:numPr>
        <w:ind w:left="1276"/>
        <w:rPr>
          <w:lang w:val="en-US"/>
        </w:rPr>
      </w:pPr>
      <w:r w:rsidRPr="00140E04">
        <w:rPr>
          <w:lang w:val="en-US"/>
        </w:rPr>
        <w:t xml:space="preserve">Summer networking reception with </w:t>
      </w:r>
      <w:r w:rsidR="000E3072">
        <w:rPr>
          <w:lang w:val="en-US"/>
        </w:rPr>
        <w:t xml:space="preserve">HRH </w:t>
      </w:r>
      <w:r w:rsidRPr="00140E04">
        <w:rPr>
          <w:lang w:val="en-US"/>
        </w:rPr>
        <w:t>Prince Khalid</w:t>
      </w:r>
      <w:r w:rsidR="000E3072">
        <w:rPr>
          <w:lang w:val="en-US"/>
        </w:rPr>
        <w:t xml:space="preserve"> bin Bandar </w:t>
      </w:r>
      <w:r w:rsidR="00827104">
        <w:rPr>
          <w:lang w:val="en-US"/>
        </w:rPr>
        <w:t xml:space="preserve">and an Economic Forum with BMG at the London Stock Exchange </w:t>
      </w:r>
      <w:r w:rsidR="000E3072">
        <w:rPr>
          <w:lang w:val="en-US"/>
        </w:rPr>
        <w:t>in July 2022</w:t>
      </w:r>
      <w:r w:rsidR="00520B4C">
        <w:rPr>
          <w:lang w:val="en-US"/>
        </w:rPr>
        <w:t>.</w:t>
      </w:r>
    </w:p>
    <w:p w14:paraId="7F5F43E4" w14:textId="0607C820" w:rsidR="00CE4EFD" w:rsidRPr="00E76FB6" w:rsidRDefault="00827104" w:rsidP="00CA1541">
      <w:pPr>
        <w:pStyle w:val="ListParagraph"/>
        <w:numPr>
          <w:ilvl w:val="0"/>
          <w:numId w:val="1"/>
        </w:numPr>
        <w:ind w:left="1276"/>
        <w:rPr>
          <w:lang w:val="en-US"/>
        </w:rPr>
      </w:pPr>
      <w:r>
        <w:rPr>
          <w:lang w:val="en-US"/>
        </w:rPr>
        <w:t xml:space="preserve">SBJBC </w:t>
      </w:r>
      <w:r w:rsidR="000E3072">
        <w:rPr>
          <w:lang w:val="en-US"/>
        </w:rPr>
        <w:t xml:space="preserve">Roundtable with the National Centre for Privatisation </w:t>
      </w:r>
      <w:r w:rsidR="00391043">
        <w:rPr>
          <w:lang w:val="en-US"/>
        </w:rPr>
        <w:t>in March 2022</w:t>
      </w:r>
      <w:r w:rsidR="00520B4C">
        <w:rPr>
          <w:lang w:val="en-US"/>
        </w:rPr>
        <w:t>.</w:t>
      </w:r>
    </w:p>
    <w:p w14:paraId="3CA898D5" w14:textId="73952334" w:rsidR="00CE4EFD" w:rsidRPr="00E76FB6" w:rsidRDefault="00CE4EFD" w:rsidP="00CA1541">
      <w:pPr>
        <w:pStyle w:val="ListParagraph"/>
        <w:numPr>
          <w:ilvl w:val="0"/>
          <w:numId w:val="1"/>
        </w:numPr>
        <w:ind w:left="1276"/>
        <w:rPr>
          <w:lang w:val="en-US"/>
        </w:rPr>
      </w:pPr>
      <w:r w:rsidRPr="00E76FB6">
        <w:rPr>
          <w:lang w:val="en-US"/>
        </w:rPr>
        <w:t>British Business Group</w:t>
      </w:r>
      <w:r w:rsidR="00E76FB6">
        <w:rPr>
          <w:lang w:val="en-US"/>
        </w:rPr>
        <w:t xml:space="preserve"> </w:t>
      </w:r>
      <w:r w:rsidRPr="00E76FB6">
        <w:rPr>
          <w:lang w:val="en-US"/>
        </w:rPr>
        <w:t>Dubai</w:t>
      </w:r>
      <w:r w:rsidR="00391043">
        <w:rPr>
          <w:lang w:val="en-US"/>
        </w:rPr>
        <w:t xml:space="preserve"> forum on Saudi Arabia in January 2022</w:t>
      </w:r>
      <w:r w:rsidR="00520B4C">
        <w:rPr>
          <w:lang w:val="en-US"/>
        </w:rPr>
        <w:t>.</w:t>
      </w:r>
      <w:r w:rsidR="00391043">
        <w:rPr>
          <w:lang w:val="en-US"/>
        </w:rPr>
        <w:t xml:space="preserve"> </w:t>
      </w:r>
      <w:r w:rsidRPr="00E76FB6">
        <w:rPr>
          <w:lang w:val="en-US"/>
        </w:rPr>
        <w:t xml:space="preserve"> </w:t>
      </w:r>
    </w:p>
    <w:p w14:paraId="475ABB1A" w14:textId="3B7468D8" w:rsidR="00CE4EFD" w:rsidRPr="00E76FB6" w:rsidRDefault="00827104" w:rsidP="00CA1541">
      <w:pPr>
        <w:pStyle w:val="ListParagraph"/>
        <w:numPr>
          <w:ilvl w:val="0"/>
          <w:numId w:val="1"/>
        </w:numPr>
        <w:ind w:left="1276"/>
        <w:rPr>
          <w:lang w:val="en-US"/>
        </w:rPr>
      </w:pPr>
      <w:r>
        <w:rPr>
          <w:lang w:val="en-US"/>
        </w:rPr>
        <w:t xml:space="preserve">SBJBC </w:t>
      </w:r>
      <w:r w:rsidR="00CE4EFD" w:rsidRPr="00E76FB6">
        <w:rPr>
          <w:lang w:val="en-US"/>
        </w:rPr>
        <w:t>Roundtable</w:t>
      </w:r>
      <w:r w:rsidR="00391043">
        <w:rPr>
          <w:lang w:val="en-US"/>
        </w:rPr>
        <w:t xml:space="preserve"> with the Saudi Deputy Minister of Transport in December 2022</w:t>
      </w:r>
      <w:r w:rsidR="00520B4C">
        <w:rPr>
          <w:lang w:val="en-US"/>
        </w:rPr>
        <w:t>.</w:t>
      </w:r>
      <w:r w:rsidR="00391043">
        <w:rPr>
          <w:lang w:val="en-US"/>
        </w:rPr>
        <w:t xml:space="preserve"> </w:t>
      </w:r>
    </w:p>
    <w:p w14:paraId="2AC98362" w14:textId="7BE6F01F" w:rsidR="005C0636" w:rsidRDefault="00827104" w:rsidP="00CA1541">
      <w:pPr>
        <w:pStyle w:val="ListParagraph"/>
        <w:numPr>
          <w:ilvl w:val="0"/>
          <w:numId w:val="1"/>
        </w:numPr>
        <w:ind w:left="1276"/>
        <w:rPr>
          <w:lang w:val="en-US"/>
        </w:rPr>
      </w:pPr>
      <w:r>
        <w:rPr>
          <w:lang w:val="en-US"/>
        </w:rPr>
        <w:t xml:space="preserve">SBJBC </w:t>
      </w:r>
      <w:r w:rsidR="00391043">
        <w:rPr>
          <w:lang w:val="en-US"/>
        </w:rPr>
        <w:t>Biannual Meetings in Riyadh in November 2021 and in London in June 2022</w:t>
      </w:r>
      <w:r w:rsidR="00520B4C">
        <w:rPr>
          <w:lang w:val="en-US"/>
        </w:rPr>
        <w:t>.</w:t>
      </w:r>
    </w:p>
    <w:p w14:paraId="2A7CBFC0" w14:textId="21E5F5D3" w:rsidR="00827104" w:rsidRPr="005C0636" w:rsidRDefault="005C0636" w:rsidP="00CA1541">
      <w:pPr>
        <w:ind w:left="709"/>
        <w:rPr>
          <w:lang w:val="en-US"/>
        </w:rPr>
      </w:pPr>
      <w:r>
        <w:rPr>
          <w:lang w:val="en-US"/>
        </w:rPr>
        <w:t>He thanked members support for the above and looked forward to partnering on future events</w:t>
      </w:r>
      <w:r w:rsidR="00703512">
        <w:rPr>
          <w:lang w:val="en-US"/>
        </w:rPr>
        <w:t xml:space="preserve"> to facilitate great UK input into Saudi Vision 2030 implementation</w:t>
      </w:r>
      <w:r>
        <w:rPr>
          <w:lang w:val="en-US"/>
        </w:rPr>
        <w:t xml:space="preserve">. </w:t>
      </w:r>
      <w:r w:rsidR="00391043" w:rsidRPr="005C0636">
        <w:rPr>
          <w:lang w:val="en-US"/>
        </w:rPr>
        <w:t xml:space="preserve"> </w:t>
      </w:r>
    </w:p>
    <w:p w14:paraId="0B342A34" w14:textId="046DD035" w:rsidR="008C0507" w:rsidRPr="00CA1541" w:rsidRDefault="008C0507" w:rsidP="00CA1541">
      <w:pPr>
        <w:pStyle w:val="ListParagraph"/>
        <w:numPr>
          <w:ilvl w:val="0"/>
          <w:numId w:val="5"/>
        </w:numPr>
        <w:ind w:hanging="720"/>
        <w:rPr>
          <w:b/>
          <w:bCs/>
          <w:lang w:val="en-US"/>
        </w:rPr>
      </w:pPr>
      <w:r w:rsidRPr="00CA1541">
        <w:rPr>
          <w:b/>
          <w:bCs/>
          <w:lang w:val="en-US"/>
        </w:rPr>
        <w:t>Discussion of Annual Review</w:t>
      </w:r>
    </w:p>
    <w:p w14:paraId="1158CD84" w14:textId="5C24E44B" w:rsidR="00282B6C" w:rsidRPr="008C0507" w:rsidRDefault="00E900F6" w:rsidP="00CA1541">
      <w:pPr>
        <w:ind w:left="709"/>
        <w:rPr>
          <w:lang w:val="en-US"/>
        </w:rPr>
      </w:pPr>
      <w:r>
        <w:rPr>
          <w:lang w:val="en-US"/>
        </w:rPr>
        <w:t xml:space="preserve">AH </w:t>
      </w:r>
      <w:r w:rsidR="008C0507">
        <w:rPr>
          <w:lang w:val="en-US"/>
        </w:rPr>
        <w:t>noted</w:t>
      </w:r>
      <w:r>
        <w:rPr>
          <w:lang w:val="en-US"/>
        </w:rPr>
        <w:t xml:space="preserve"> that PwC had also had a useful session with BEIS on the FTA negotiations. LUL </w:t>
      </w:r>
      <w:r w:rsidR="009C2BF8">
        <w:rPr>
          <w:lang w:val="en-US"/>
        </w:rPr>
        <w:t>emphasised the importance</w:t>
      </w:r>
      <w:r>
        <w:rPr>
          <w:lang w:val="en-US"/>
        </w:rPr>
        <w:t xml:space="preserve"> </w:t>
      </w:r>
      <w:r w:rsidR="009C2BF8">
        <w:rPr>
          <w:lang w:val="en-US"/>
        </w:rPr>
        <w:t>of bringing trade impediments to the attention of DIT</w:t>
      </w:r>
      <w:r w:rsidR="008C0507">
        <w:rPr>
          <w:lang w:val="en-US"/>
        </w:rPr>
        <w:t xml:space="preserve"> so they can be reflected in the negotiations.</w:t>
      </w:r>
    </w:p>
    <w:p w14:paraId="66897F88" w14:textId="03B25695" w:rsidR="002D0E27" w:rsidRDefault="002A4973" w:rsidP="00CA1541">
      <w:pPr>
        <w:ind w:left="709"/>
        <w:rPr>
          <w:lang w:val="en-US"/>
        </w:rPr>
      </w:pPr>
      <w:r>
        <w:rPr>
          <w:lang w:val="en-US"/>
        </w:rPr>
        <w:t>D</w:t>
      </w:r>
      <w:r w:rsidR="009C2BF8">
        <w:rPr>
          <w:lang w:val="en-US"/>
        </w:rPr>
        <w:t>P</w:t>
      </w:r>
      <w:r>
        <w:rPr>
          <w:lang w:val="en-US"/>
        </w:rPr>
        <w:t xml:space="preserve"> </w:t>
      </w:r>
      <w:r w:rsidR="009C2BF8">
        <w:rPr>
          <w:lang w:val="en-US"/>
        </w:rPr>
        <w:t xml:space="preserve">said that </w:t>
      </w:r>
      <w:r>
        <w:rPr>
          <w:lang w:val="en-US"/>
        </w:rPr>
        <w:t xml:space="preserve">Portas </w:t>
      </w:r>
      <w:r w:rsidR="009C2BF8">
        <w:rPr>
          <w:lang w:val="en-US"/>
        </w:rPr>
        <w:t>C</w:t>
      </w:r>
      <w:r>
        <w:rPr>
          <w:lang w:val="en-US"/>
        </w:rPr>
        <w:t xml:space="preserve">onsulting </w:t>
      </w:r>
      <w:r w:rsidR="009C2BF8">
        <w:rPr>
          <w:lang w:val="en-US"/>
        </w:rPr>
        <w:t xml:space="preserve">was </w:t>
      </w:r>
      <w:r>
        <w:rPr>
          <w:lang w:val="en-US"/>
        </w:rPr>
        <w:t xml:space="preserve">engaged with </w:t>
      </w:r>
      <w:r w:rsidR="002D0E27">
        <w:rPr>
          <w:lang w:val="en-US"/>
        </w:rPr>
        <w:t>the Saudi Ministry of Investment (</w:t>
      </w:r>
      <w:r>
        <w:rPr>
          <w:lang w:val="en-US"/>
        </w:rPr>
        <w:t>MISA</w:t>
      </w:r>
      <w:r w:rsidR="002D0E27">
        <w:rPr>
          <w:lang w:val="en-US"/>
        </w:rPr>
        <w:t>)</w:t>
      </w:r>
      <w:r>
        <w:rPr>
          <w:lang w:val="en-US"/>
        </w:rPr>
        <w:t xml:space="preserve"> </w:t>
      </w:r>
      <w:r w:rsidR="009C2BF8">
        <w:rPr>
          <w:lang w:val="en-US"/>
        </w:rPr>
        <w:t xml:space="preserve">on developing an FDI strategy on </w:t>
      </w:r>
      <w:r w:rsidR="002D0E27">
        <w:rPr>
          <w:lang w:val="en-US"/>
        </w:rPr>
        <w:t xml:space="preserve">the </w:t>
      </w:r>
      <w:r>
        <w:rPr>
          <w:lang w:val="en-US"/>
        </w:rPr>
        <w:t>sport</w:t>
      </w:r>
      <w:r w:rsidR="009C2BF8">
        <w:rPr>
          <w:lang w:val="en-US"/>
        </w:rPr>
        <w:t xml:space="preserve">s </w:t>
      </w:r>
      <w:r w:rsidR="002D0E27">
        <w:rPr>
          <w:lang w:val="en-US"/>
        </w:rPr>
        <w:t>sector</w:t>
      </w:r>
      <w:r w:rsidR="009C2BF8">
        <w:rPr>
          <w:lang w:val="en-US"/>
        </w:rPr>
        <w:t xml:space="preserve">.  </w:t>
      </w:r>
      <w:r w:rsidR="008C0507">
        <w:rPr>
          <w:lang w:val="en-US"/>
        </w:rPr>
        <w:t xml:space="preserve">Many </w:t>
      </w:r>
      <w:r>
        <w:rPr>
          <w:lang w:val="en-US"/>
        </w:rPr>
        <w:t xml:space="preserve">of the issues </w:t>
      </w:r>
      <w:r w:rsidR="009C2BF8">
        <w:rPr>
          <w:lang w:val="en-US"/>
        </w:rPr>
        <w:t>were</w:t>
      </w:r>
      <w:r>
        <w:rPr>
          <w:lang w:val="en-US"/>
        </w:rPr>
        <w:t xml:space="preserve"> generic</w:t>
      </w:r>
      <w:r w:rsidR="009C2BF8">
        <w:rPr>
          <w:lang w:val="en-US"/>
        </w:rPr>
        <w:t xml:space="preserve"> and he would </w:t>
      </w:r>
      <w:r w:rsidR="002D0E27">
        <w:rPr>
          <w:lang w:val="en-US"/>
        </w:rPr>
        <w:t xml:space="preserve">be pleased </w:t>
      </w:r>
      <w:r>
        <w:rPr>
          <w:lang w:val="en-US"/>
        </w:rPr>
        <w:t xml:space="preserve">to share findings with the </w:t>
      </w:r>
      <w:r w:rsidR="002D0E27">
        <w:rPr>
          <w:lang w:val="en-US"/>
        </w:rPr>
        <w:t>Company</w:t>
      </w:r>
      <w:r>
        <w:rPr>
          <w:lang w:val="en-US"/>
        </w:rPr>
        <w:t xml:space="preserve"> to stimulate awareness and discussion</w:t>
      </w:r>
      <w:r w:rsidR="002D0E27">
        <w:rPr>
          <w:lang w:val="en-US"/>
        </w:rPr>
        <w:t>.</w:t>
      </w:r>
    </w:p>
    <w:p w14:paraId="7B853492" w14:textId="63879D83" w:rsidR="002A4973" w:rsidRPr="00CA1541" w:rsidRDefault="000B56B3" w:rsidP="00CA1541">
      <w:pPr>
        <w:pStyle w:val="ListParagraph"/>
        <w:numPr>
          <w:ilvl w:val="0"/>
          <w:numId w:val="5"/>
        </w:numPr>
        <w:ind w:hanging="720"/>
        <w:rPr>
          <w:b/>
          <w:bCs/>
          <w:lang w:val="en-US"/>
        </w:rPr>
      </w:pPr>
      <w:r w:rsidRPr="00CA1541">
        <w:rPr>
          <w:b/>
          <w:bCs/>
          <w:lang w:val="en-US"/>
        </w:rPr>
        <w:t>Overview of the financial performance of the Company provided by the Head of Finance</w:t>
      </w:r>
    </w:p>
    <w:p w14:paraId="269FDFE1" w14:textId="60F2A4C8" w:rsidR="000B56B3" w:rsidRDefault="002D0E27" w:rsidP="00CA1541">
      <w:pPr>
        <w:ind w:left="709"/>
        <w:rPr>
          <w:lang w:val="en-US"/>
        </w:rPr>
      </w:pPr>
      <w:r>
        <w:rPr>
          <w:lang w:val="en-US"/>
        </w:rPr>
        <w:t xml:space="preserve">DJ recalled that </w:t>
      </w:r>
      <w:r w:rsidR="002A4973">
        <w:rPr>
          <w:lang w:val="en-US"/>
        </w:rPr>
        <w:t>2020</w:t>
      </w:r>
      <w:r>
        <w:rPr>
          <w:lang w:val="en-US"/>
        </w:rPr>
        <w:t xml:space="preserve">/21 had been a challenging </w:t>
      </w:r>
      <w:r w:rsidR="002A4973">
        <w:rPr>
          <w:lang w:val="en-US"/>
        </w:rPr>
        <w:t>yea</w:t>
      </w:r>
      <w:r w:rsidR="000B56B3">
        <w:rPr>
          <w:lang w:val="en-US"/>
        </w:rPr>
        <w:t>r due to Covid and</w:t>
      </w:r>
      <w:r w:rsidR="002A4973">
        <w:rPr>
          <w:lang w:val="en-US"/>
        </w:rPr>
        <w:t xml:space="preserve"> </w:t>
      </w:r>
      <w:r w:rsidR="000B56B3">
        <w:rPr>
          <w:lang w:val="en-US"/>
        </w:rPr>
        <w:t>20</w:t>
      </w:r>
      <w:r w:rsidR="002A4973">
        <w:rPr>
          <w:lang w:val="en-US"/>
        </w:rPr>
        <w:t>2</w:t>
      </w:r>
      <w:r>
        <w:rPr>
          <w:lang w:val="en-US"/>
        </w:rPr>
        <w:t>1/22</w:t>
      </w:r>
      <w:r w:rsidR="002A4973">
        <w:rPr>
          <w:lang w:val="en-US"/>
        </w:rPr>
        <w:t xml:space="preserve"> was </w:t>
      </w:r>
      <w:r w:rsidR="000B56B3">
        <w:rPr>
          <w:lang w:val="en-US"/>
        </w:rPr>
        <w:t xml:space="preserve">focused on </w:t>
      </w:r>
      <w:r w:rsidR="002A4973">
        <w:rPr>
          <w:lang w:val="en-US"/>
        </w:rPr>
        <w:t>recovery</w:t>
      </w:r>
      <w:r w:rsidR="000B56B3">
        <w:rPr>
          <w:lang w:val="en-US"/>
        </w:rPr>
        <w:t>.</w:t>
      </w:r>
      <w:r w:rsidR="002A4973">
        <w:rPr>
          <w:lang w:val="en-US"/>
        </w:rPr>
        <w:t xml:space="preserve"> </w:t>
      </w:r>
      <w:r w:rsidR="000B56B3">
        <w:rPr>
          <w:lang w:val="en-US"/>
        </w:rPr>
        <w:t>S</w:t>
      </w:r>
      <w:r w:rsidR="002A4973">
        <w:rPr>
          <w:lang w:val="en-US"/>
        </w:rPr>
        <w:t>ubscriptio</w:t>
      </w:r>
      <w:r>
        <w:rPr>
          <w:lang w:val="en-US"/>
        </w:rPr>
        <w:t>n income had</w:t>
      </w:r>
      <w:r w:rsidR="002A4973">
        <w:rPr>
          <w:lang w:val="en-US"/>
        </w:rPr>
        <w:t xml:space="preserve"> increased </w:t>
      </w:r>
      <w:r>
        <w:rPr>
          <w:lang w:val="en-US"/>
        </w:rPr>
        <w:t xml:space="preserve">reflecting the new membership fees </w:t>
      </w:r>
      <w:r w:rsidR="000B56B3">
        <w:rPr>
          <w:lang w:val="en-US"/>
        </w:rPr>
        <w:t xml:space="preserve">and the </w:t>
      </w:r>
      <w:r w:rsidR="002A4973">
        <w:rPr>
          <w:lang w:val="en-US"/>
        </w:rPr>
        <w:t>return of live events</w:t>
      </w:r>
      <w:r>
        <w:rPr>
          <w:lang w:val="en-US"/>
        </w:rPr>
        <w:t xml:space="preserve"> allowed us to raise</w:t>
      </w:r>
      <w:r w:rsidR="002A4973">
        <w:rPr>
          <w:lang w:val="en-US"/>
        </w:rPr>
        <w:t xml:space="preserve"> sponsorship</w:t>
      </w:r>
      <w:r w:rsidR="000B56B3">
        <w:rPr>
          <w:lang w:val="en-US"/>
        </w:rPr>
        <w:t xml:space="preserve">. </w:t>
      </w:r>
      <w:r w:rsidR="002A4973">
        <w:rPr>
          <w:lang w:val="en-US"/>
        </w:rPr>
        <w:t xml:space="preserve">In Q4 </w:t>
      </w:r>
      <w:r w:rsidR="000B56B3">
        <w:rPr>
          <w:lang w:val="en-US"/>
        </w:rPr>
        <w:t xml:space="preserve">we </w:t>
      </w:r>
      <w:r w:rsidR="002A4973">
        <w:rPr>
          <w:lang w:val="en-US"/>
        </w:rPr>
        <w:t>started getting income from Tech Hub</w:t>
      </w:r>
      <w:r w:rsidR="000B56B3">
        <w:rPr>
          <w:lang w:val="en-US"/>
        </w:rPr>
        <w:t xml:space="preserve"> </w:t>
      </w:r>
      <w:r w:rsidR="00045E9B">
        <w:rPr>
          <w:lang w:val="en-US"/>
        </w:rPr>
        <w:t xml:space="preserve">sponsorship and </w:t>
      </w:r>
      <w:r w:rsidR="000B56B3">
        <w:rPr>
          <w:lang w:val="en-US"/>
        </w:rPr>
        <w:t>r</w:t>
      </w:r>
      <w:r w:rsidR="002A4973">
        <w:rPr>
          <w:lang w:val="en-US"/>
        </w:rPr>
        <w:t>evenue</w:t>
      </w:r>
      <w:r w:rsidR="000B56B3">
        <w:rPr>
          <w:lang w:val="en-US"/>
        </w:rPr>
        <w:t xml:space="preserve"> is now</w:t>
      </w:r>
      <w:r w:rsidR="002A4973">
        <w:rPr>
          <w:lang w:val="en-US"/>
        </w:rPr>
        <w:t xml:space="preserve"> back to pre-pandemic levels</w:t>
      </w:r>
      <w:r w:rsidR="000B56B3">
        <w:rPr>
          <w:lang w:val="en-US"/>
        </w:rPr>
        <w:t>.</w:t>
      </w:r>
      <w:r w:rsidR="00045E9B">
        <w:rPr>
          <w:lang w:val="en-US"/>
        </w:rPr>
        <w:t xml:space="preserve">  </w:t>
      </w:r>
      <w:r w:rsidR="008D1099">
        <w:rPr>
          <w:lang w:val="en-US"/>
        </w:rPr>
        <w:t>He noted that e</w:t>
      </w:r>
      <w:r w:rsidR="00045E9B">
        <w:rPr>
          <w:lang w:val="en-US"/>
        </w:rPr>
        <w:t>xpenditure</w:t>
      </w:r>
      <w:r w:rsidR="002A4973">
        <w:rPr>
          <w:lang w:val="en-US"/>
        </w:rPr>
        <w:t xml:space="preserve"> came in under budget </w:t>
      </w:r>
      <w:r w:rsidR="008D1099">
        <w:rPr>
          <w:lang w:val="en-US"/>
        </w:rPr>
        <w:t>and</w:t>
      </w:r>
      <w:r w:rsidR="002A4973">
        <w:rPr>
          <w:lang w:val="en-US"/>
        </w:rPr>
        <w:t xml:space="preserve"> </w:t>
      </w:r>
      <w:r w:rsidR="008D1099">
        <w:rPr>
          <w:lang w:val="en-US"/>
        </w:rPr>
        <w:t>the expected loss was reduced</w:t>
      </w:r>
      <w:r w:rsidR="002A4973">
        <w:rPr>
          <w:lang w:val="en-US"/>
        </w:rPr>
        <w:t xml:space="preserve">. </w:t>
      </w:r>
    </w:p>
    <w:p w14:paraId="23A0A60A" w14:textId="30AEFDB4" w:rsidR="002A4973" w:rsidRDefault="00045E9B" w:rsidP="00CA1541">
      <w:pPr>
        <w:ind w:left="709"/>
        <w:rPr>
          <w:lang w:val="en-US"/>
        </w:rPr>
      </w:pPr>
      <w:r>
        <w:rPr>
          <w:lang w:val="en-US"/>
        </w:rPr>
        <w:t>On the b</w:t>
      </w:r>
      <w:r w:rsidR="002A4973">
        <w:rPr>
          <w:lang w:val="en-US"/>
        </w:rPr>
        <w:t>alance sheet debtors</w:t>
      </w:r>
      <w:r w:rsidR="000B56B3">
        <w:rPr>
          <w:lang w:val="en-US"/>
        </w:rPr>
        <w:t xml:space="preserve"> are</w:t>
      </w:r>
      <w:r w:rsidR="002A4973">
        <w:rPr>
          <w:lang w:val="en-US"/>
        </w:rPr>
        <w:t xml:space="preserve"> </w:t>
      </w:r>
      <w:r>
        <w:rPr>
          <w:lang w:val="en-US"/>
        </w:rPr>
        <w:t xml:space="preserve">now back </w:t>
      </w:r>
      <w:r w:rsidR="002A4973">
        <w:rPr>
          <w:lang w:val="en-US"/>
        </w:rPr>
        <w:t xml:space="preserve">at normal levels and cash balances </w:t>
      </w:r>
      <w:r w:rsidR="000B56B3">
        <w:rPr>
          <w:lang w:val="en-US"/>
        </w:rPr>
        <w:t xml:space="preserve">are </w:t>
      </w:r>
      <w:r w:rsidR="002A4973">
        <w:rPr>
          <w:lang w:val="en-US"/>
        </w:rPr>
        <w:t>still strong</w:t>
      </w:r>
      <w:r w:rsidR="00B178DF">
        <w:rPr>
          <w:lang w:val="en-US"/>
        </w:rPr>
        <w:t>.</w:t>
      </w:r>
    </w:p>
    <w:p w14:paraId="7F3C1102" w14:textId="6DB919C6" w:rsidR="00DA7FA5" w:rsidRDefault="00045E9B" w:rsidP="00CA1541">
      <w:pPr>
        <w:ind w:left="709"/>
        <w:rPr>
          <w:lang w:val="en-US"/>
        </w:rPr>
      </w:pPr>
      <w:r>
        <w:rPr>
          <w:lang w:val="en-US"/>
        </w:rPr>
        <w:t>On the 2022</w:t>
      </w:r>
      <w:r w:rsidR="00597610">
        <w:rPr>
          <w:lang w:val="en-US"/>
        </w:rPr>
        <w:t>/</w:t>
      </w:r>
      <w:r>
        <w:rPr>
          <w:lang w:val="en-US"/>
        </w:rPr>
        <w:t xml:space="preserve">23 </w:t>
      </w:r>
      <w:r w:rsidR="00B178DF">
        <w:rPr>
          <w:lang w:val="en-US"/>
        </w:rPr>
        <w:t>Budget</w:t>
      </w:r>
      <w:r>
        <w:rPr>
          <w:lang w:val="en-US"/>
        </w:rPr>
        <w:t xml:space="preserve">, </w:t>
      </w:r>
      <w:r w:rsidR="00DA7FA5">
        <w:rPr>
          <w:lang w:val="en-US"/>
        </w:rPr>
        <w:t xml:space="preserve">sponsorship income and </w:t>
      </w:r>
      <w:r w:rsidR="00B178DF">
        <w:rPr>
          <w:lang w:val="en-US"/>
        </w:rPr>
        <w:t xml:space="preserve">subscription revenues </w:t>
      </w:r>
      <w:r w:rsidR="00576F61">
        <w:rPr>
          <w:lang w:val="en-US"/>
        </w:rPr>
        <w:t xml:space="preserve">are </w:t>
      </w:r>
      <w:r w:rsidR="00DA7FA5">
        <w:rPr>
          <w:lang w:val="en-US"/>
        </w:rPr>
        <w:t>both up by 7</w:t>
      </w:r>
      <w:r w:rsidR="008D1099">
        <w:rPr>
          <w:lang w:val="en-US"/>
        </w:rPr>
        <w:t>0</w:t>
      </w:r>
      <w:r w:rsidR="00DA7FA5">
        <w:rPr>
          <w:lang w:val="en-US"/>
        </w:rPr>
        <w:t xml:space="preserve">% and 35% respectively </w:t>
      </w:r>
      <w:r w:rsidR="00B178DF">
        <w:rPr>
          <w:lang w:val="en-US"/>
        </w:rPr>
        <w:t xml:space="preserve">and </w:t>
      </w:r>
      <w:r w:rsidR="00576F61">
        <w:rPr>
          <w:lang w:val="en-US"/>
        </w:rPr>
        <w:t xml:space="preserve">the </w:t>
      </w:r>
      <w:r w:rsidR="00B178DF">
        <w:rPr>
          <w:lang w:val="en-US"/>
        </w:rPr>
        <w:t xml:space="preserve">Tech Hub </w:t>
      </w:r>
      <w:r w:rsidR="00576F61">
        <w:rPr>
          <w:lang w:val="en-US"/>
        </w:rPr>
        <w:t xml:space="preserve">is </w:t>
      </w:r>
      <w:r w:rsidR="00B178DF">
        <w:rPr>
          <w:lang w:val="en-US"/>
        </w:rPr>
        <w:t xml:space="preserve">currently fully funded. Expenditure is </w:t>
      </w:r>
      <w:r w:rsidR="00DA7FA5">
        <w:rPr>
          <w:lang w:val="en-US"/>
        </w:rPr>
        <w:t xml:space="preserve">also </w:t>
      </w:r>
      <w:r w:rsidR="00B178DF">
        <w:rPr>
          <w:lang w:val="en-US"/>
        </w:rPr>
        <w:t xml:space="preserve">up but </w:t>
      </w:r>
      <w:r w:rsidR="00B178DF">
        <w:rPr>
          <w:lang w:val="en-US"/>
        </w:rPr>
        <w:lastRenderedPageBreak/>
        <w:t xml:space="preserve">directly related to items that are generating income. </w:t>
      </w:r>
      <w:r w:rsidR="00DA7FA5">
        <w:rPr>
          <w:lang w:val="en-US"/>
        </w:rPr>
        <w:t>In summary</w:t>
      </w:r>
      <w:r w:rsidR="00576F61">
        <w:rPr>
          <w:lang w:val="en-US"/>
        </w:rPr>
        <w:t xml:space="preserve"> we are</w:t>
      </w:r>
      <w:r w:rsidR="00B178DF">
        <w:rPr>
          <w:lang w:val="en-US"/>
        </w:rPr>
        <w:t xml:space="preserve"> recovering </w:t>
      </w:r>
      <w:r w:rsidR="00576F61">
        <w:rPr>
          <w:lang w:val="en-US"/>
        </w:rPr>
        <w:t xml:space="preserve">the </w:t>
      </w:r>
      <w:r w:rsidR="00B178DF">
        <w:rPr>
          <w:lang w:val="en-US"/>
        </w:rPr>
        <w:t xml:space="preserve">losses of the last two or three years and </w:t>
      </w:r>
      <w:r w:rsidR="00DA7FA5">
        <w:rPr>
          <w:lang w:val="en-US"/>
        </w:rPr>
        <w:t>generating sufficient revenue</w:t>
      </w:r>
      <w:r w:rsidR="00B178DF">
        <w:rPr>
          <w:lang w:val="en-US"/>
        </w:rPr>
        <w:t xml:space="preserve"> going forward.</w:t>
      </w:r>
    </w:p>
    <w:p w14:paraId="2E4D6E9C" w14:textId="465B48B4" w:rsidR="00B178DF" w:rsidRPr="00CA1541" w:rsidRDefault="00597610" w:rsidP="00CA1541">
      <w:pPr>
        <w:pStyle w:val="ListParagraph"/>
        <w:numPr>
          <w:ilvl w:val="0"/>
          <w:numId w:val="5"/>
        </w:numPr>
        <w:ind w:hanging="720"/>
        <w:rPr>
          <w:b/>
          <w:bCs/>
          <w:lang w:val="en-US"/>
        </w:rPr>
      </w:pPr>
      <w:r w:rsidRPr="00CA1541">
        <w:rPr>
          <w:b/>
          <w:bCs/>
          <w:lang w:val="en-US"/>
        </w:rPr>
        <w:t xml:space="preserve">Saudi UK </w:t>
      </w:r>
      <w:r w:rsidR="005D1C01" w:rsidRPr="00CA1541">
        <w:rPr>
          <w:b/>
          <w:bCs/>
          <w:lang w:val="en-US"/>
        </w:rPr>
        <w:t>Tech Hub</w:t>
      </w:r>
      <w:r w:rsidR="00576F61" w:rsidRPr="00CA1541">
        <w:rPr>
          <w:b/>
          <w:bCs/>
          <w:lang w:val="en-US"/>
        </w:rPr>
        <w:t xml:space="preserve"> Report</w:t>
      </w:r>
    </w:p>
    <w:p w14:paraId="2569928A" w14:textId="055FEA4C" w:rsidR="005D1C01" w:rsidRDefault="00DA7FA5" w:rsidP="00CA1541">
      <w:pPr>
        <w:ind w:left="709"/>
        <w:rPr>
          <w:lang w:val="en-US"/>
        </w:rPr>
      </w:pPr>
      <w:r>
        <w:rPr>
          <w:lang w:val="en-US"/>
        </w:rPr>
        <w:t>RMM summarized progress to date including l</w:t>
      </w:r>
      <w:r w:rsidR="005D1C01">
        <w:rPr>
          <w:lang w:val="en-US"/>
        </w:rPr>
        <w:t>aunch</w:t>
      </w:r>
      <w:r w:rsidR="00576F61">
        <w:rPr>
          <w:lang w:val="en-US"/>
        </w:rPr>
        <w:t xml:space="preserve"> </w:t>
      </w:r>
      <w:r>
        <w:rPr>
          <w:lang w:val="en-US"/>
        </w:rPr>
        <w:t xml:space="preserve">of the website and an events </w:t>
      </w:r>
      <w:r w:rsidR="00597610">
        <w:rPr>
          <w:lang w:val="en-US"/>
        </w:rPr>
        <w:t xml:space="preserve">pipeline in fintech, cleantech and healthtech. </w:t>
      </w:r>
      <w:r>
        <w:rPr>
          <w:lang w:val="en-US"/>
        </w:rPr>
        <w:t xml:space="preserve"> </w:t>
      </w:r>
      <w:r w:rsidR="00597610">
        <w:rPr>
          <w:lang w:val="en-US"/>
        </w:rPr>
        <w:t xml:space="preserve">The Advisory Board needed to be finalized and further supporting partners recruited. CIH would be </w:t>
      </w:r>
      <w:r w:rsidR="005D1C01">
        <w:rPr>
          <w:lang w:val="en-US"/>
        </w:rPr>
        <w:t xml:space="preserve">signing </w:t>
      </w:r>
      <w:r w:rsidR="00597610">
        <w:rPr>
          <w:lang w:val="en-US"/>
        </w:rPr>
        <w:t>an</w:t>
      </w:r>
      <w:r w:rsidR="005D1C01">
        <w:rPr>
          <w:lang w:val="en-US"/>
        </w:rPr>
        <w:t xml:space="preserve"> MOU </w:t>
      </w:r>
      <w:r w:rsidR="00576F61">
        <w:rPr>
          <w:lang w:val="en-US"/>
        </w:rPr>
        <w:t xml:space="preserve">with </w:t>
      </w:r>
      <w:r w:rsidR="00597610">
        <w:rPr>
          <w:lang w:val="en-US"/>
        </w:rPr>
        <w:t>the Saudi Ministry of Communications &amp; IT on 27 September to confirm their support</w:t>
      </w:r>
      <w:r w:rsidR="008D1099">
        <w:rPr>
          <w:lang w:val="en-US"/>
        </w:rPr>
        <w:t xml:space="preserve"> and a number of events were being planned including a fintech delegation in November and a Cleantech event in March. </w:t>
      </w:r>
      <w:r w:rsidR="00703512">
        <w:rPr>
          <w:lang w:val="en-US"/>
        </w:rPr>
        <w:t xml:space="preserve">An application had been made to BEIS for project support and a revenue model and possible new legal entity was being considered in the medium term. </w:t>
      </w:r>
    </w:p>
    <w:p w14:paraId="76F700CB" w14:textId="4812A7F4" w:rsidR="00DA7FA5" w:rsidRPr="00CA1541" w:rsidRDefault="008D1099" w:rsidP="00CA1541">
      <w:pPr>
        <w:pStyle w:val="ListParagraph"/>
        <w:numPr>
          <w:ilvl w:val="0"/>
          <w:numId w:val="5"/>
        </w:numPr>
        <w:ind w:hanging="720"/>
        <w:rPr>
          <w:b/>
          <w:bCs/>
          <w:lang w:val="en-US"/>
        </w:rPr>
      </w:pPr>
      <w:r w:rsidRPr="00CA1541">
        <w:rPr>
          <w:b/>
          <w:bCs/>
          <w:lang w:val="en-US"/>
        </w:rPr>
        <w:t>SBJBC UK’s Forward Programme</w:t>
      </w:r>
    </w:p>
    <w:p w14:paraId="485DE033" w14:textId="3B85CC9E" w:rsidR="008D1099" w:rsidRPr="00D83BA7" w:rsidRDefault="008D1099" w:rsidP="00CA1541">
      <w:pPr>
        <w:ind w:left="709"/>
        <w:rPr>
          <w:lang w:val="en-US"/>
        </w:rPr>
      </w:pPr>
      <w:r>
        <w:rPr>
          <w:lang w:val="en-US"/>
        </w:rPr>
        <w:t xml:space="preserve">CIH proposed that the </w:t>
      </w:r>
      <w:r w:rsidRPr="00D83BA7">
        <w:rPr>
          <w:lang w:val="en-US"/>
        </w:rPr>
        <w:t xml:space="preserve">next </w:t>
      </w:r>
      <w:r>
        <w:rPr>
          <w:lang w:val="en-US"/>
        </w:rPr>
        <w:t xml:space="preserve">biannual meeting </w:t>
      </w:r>
      <w:r w:rsidRPr="00D83BA7">
        <w:rPr>
          <w:lang w:val="en-US"/>
        </w:rPr>
        <w:t xml:space="preserve">be </w:t>
      </w:r>
      <w:r>
        <w:rPr>
          <w:lang w:val="en-US"/>
        </w:rPr>
        <w:t xml:space="preserve">held </w:t>
      </w:r>
      <w:r w:rsidRPr="00D83BA7">
        <w:rPr>
          <w:lang w:val="en-US"/>
        </w:rPr>
        <w:t xml:space="preserve">in tandem with the Fintech </w:t>
      </w:r>
      <w:r>
        <w:rPr>
          <w:lang w:val="en-US"/>
        </w:rPr>
        <w:t>mission</w:t>
      </w:r>
      <w:r w:rsidRPr="00D83BA7">
        <w:rPr>
          <w:lang w:val="en-US"/>
        </w:rPr>
        <w:t xml:space="preserve"> </w:t>
      </w:r>
      <w:r>
        <w:rPr>
          <w:lang w:val="en-US"/>
        </w:rPr>
        <w:t xml:space="preserve">to Riyadh </w:t>
      </w:r>
      <w:r w:rsidRPr="00D83BA7">
        <w:rPr>
          <w:lang w:val="en-US"/>
        </w:rPr>
        <w:t xml:space="preserve">in November. </w:t>
      </w:r>
      <w:r>
        <w:rPr>
          <w:lang w:val="en-US"/>
        </w:rPr>
        <w:t xml:space="preserve">It was also hoped to organise another meeting with </w:t>
      </w:r>
      <w:r w:rsidRPr="00D83BA7">
        <w:rPr>
          <w:lang w:val="en-US"/>
        </w:rPr>
        <w:t xml:space="preserve">MISA to discuss </w:t>
      </w:r>
      <w:r>
        <w:rPr>
          <w:lang w:val="en-US"/>
        </w:rPr>
        <w:t xml:space="preserve">business environment </w:t>
      </w:r>
      <w:r w:rsidRPr="00D83BA7">
        <w:rPr>
          <w:lang w:val="en-US"/>
        </w:rPr>
        <w:t>issues such as late payments</w:t>
      </w:r>
      <w:r>
        <w:rPr>
          <w:lang w:val="en-US"/>
        </w:rPr>
        <w:t xml:space="preserve"> and licensing.</w:t>
      </w:r>
    </w:p>
    <w:p w14:paraId="31C4076E" w14:textId="0C6087E5" w:rsidR="008D1099" w:rsidRDefault="008D1099" w:rsidP="00CA1541">
      <w:pPr>
        <w:ind w:left="709"/>
        <w:rPr>
          <w:lang w:val="en-US"/>
        </w:rPr>
      </w:pPr>
      <w:r>
        <w:rPr>
          <w:lang w:val="en-US"/>
        </w:rPr>
        <w:t xml:space="preserve">Looking further ahead CIH proposed a </w:t>
      </w:r>
      <w:r w:rsidRPr="00D32786">
        <w:rPr>
          <w:lang w:val="en-US"/>
        </w:rPr>
        <w:t xml:space="preserve">flagship event </w:t>
      </w:r>
      <w:r>
        <w:rPr>
          <w:lang w:val="en-US"/>
        </w:rPr>
        <w:t xml:space="preserve">on Saudi Vision 2030 implementation at Mansion House in June 2022 if a suitable venue and co-sponsors can be secured.  SCC and HS welcomed the proposal. </w:t>
      </w:r>
    </w:p>
    <w:p w14:paraId="594C530A" w14:textId="703B154F" w:rsidR="00102F26" w:rsidRPr="00CA1541" w:rsidRDefault="00CA3CAB" w:rsidP="00CA1541">
      <w:pPr>
        <w:pStyle w:val="ListParagraph"/>
        <w:numPr>
          <w:ilvl w:val="0"/>
          <w:numId w:val="5"/>
        </w:numPr>
        <w:ind w:hanging="720"/>
        <w:rPr>
          <w:b/>
          <w:bCs/>
          <w:lang w:val="en-US"/>
        </w:rPr>
      </w:pPr>
      <w:r w:rsidRPr="00CA1541">
        <w:rPr>
          <w:b/>
          <w:bCs/>
          <w:lang w:val="en-US"/>
        </w:rPr>
        <w:t>Other Business</w:t>
      </w:r>
    </w:p>
    <w:p w14:paraId="77CA4512" w14:textId="1CF47EC8" w:rsidR="00102F26" w:rsidRDefault="00597610" w:rsidP="00CA1541">
      <w:pPr>
        <w:ind w:left="709"/>
        <w:rPr>
          <w:lang w:val="en-US"/>
        </w:rPr>
      </w:pPr>
      <w:r>
        <w:rPr>
          <w:lang w:val="en-US"/>
        </w:rPr>
        <w:t xml:space="preserve">SAH referred to the </w:t>
      </w:r>
      <w:r w:rsidR="00102F26">
        <w:rPr>
          <w:lang w:val="en-US"/>
        </w:rPr>
        <w:t xml:space="preserve">London Climate Technology show </w:t>
      </w:r>
      <w:r w:rsidR="008D1099">
        <w:rPr>
          <w:lang w:val="en-US"/>
        </w:rPr>
        <w:t xml:space="preserve">his company was organising </w:t>
      </w:r>
      <w:r>
        <w:rPr>
          <w:lang w:val="en-US"/>
        </w:rPr>
        <w:t xml:space="preserve"> and offered the Company </w:t>
      </w:r>
      <w:r w:rsidR="00AD5FE1">
        <w:rPr>
          <w:lang w:val="en-US"/>
        </w:rPr>
        <w:t>a booth</w:t>
      </w:r>
      <w:r>
        <w:rPr>
          <w:lang w:val="en-US"/>
        </w:rPr>
        <w:t xml:space="preserve"> at this</w:t>
      </w:r>
      <w:r w:rsidR="00CA1541">
        <w:rPr>
          <w:lang w:val="en-US"/>
        </w:rPr>
        <w:t>.</w:t>
      </w:r>
    </w:p>
    <w:p w14:paraId="4C6A479E" w14:textId="31BC22B7" w:rsidR="005C702A" w:rsidRDefault="00597610" w:rsidP="00CA1541">
      <w:pPr>
        <w:ind w:left="709"/>
        <w:rPr>
          <w:lang w:val="en-US"/>
        </w:rPr>
      </w:pPr>
      <w:r>
        <w:rPr>
          <w:lang w:val="en-US"/>
        </w:rPr>
        <w:t>SM</w:t>
      </w:r>
      <w:r w:rsidR="002803C9">
        <w:rPr>
          <w:lang w:val="en-US"/>
        </w:rPr>
        <w:t xml:space="preserve"> </w:t>
      </w:r>
      <w:r>
        <w:rPr>
          <w:lang w:val="en-US"/>
        </w:rPr>
        <w:t xml:space="preserve">recommended </w:t>
      </w:r>
      <w:r w:rsidR="002803C9">
        <w:rPr>
          <w:lang w:val="en-US"/>
        </w:rPr>
        <w:t xml:space="preserve">a renewed focus on </w:t>
      </w:r>
      <w:r w:rsidR="00482F88">
        <w:rPr>
          <w:lang w:val="en-US"/>
        </w:rPr>
        <w:t>d</w:t>
      </w:r>
      <w:r w:rsidR="00204906">
        <w:rPr>
          <w:lang w:val="en-US"/>
        </w:rPr>
        <w:t>efence sector</w:t>
      </w:r>
      <w:r w:rsidR="00A22E99">
        <w:rPr>
          <w:lang w:val="en-US"/>
        </w:rPr>
        <w:t xml:space="preserve"> </w:t>
      </w:r>
      <w:r w:rsidR="00482F88">
        <w:rPr>
          <w:lang w:val="en-US"/>
        </w:rPr>
        <w:t xml:space="preserve">Tier 2 supply opportunities through SAMI and BAE </w:t>
      </w:r>
      <w:r w:rsidR="00A22E99">
        <w:rPr>
          <w:lang w:val="en-US"/>
        </w:rPr>
        <w:t>a</w:t>
      </w:r>
      <w:r w:rsidR="00482F88">
        <w:rPr>
          <w:lang w:val="en-US"/>
        </w:rPr>
        <w:t xml:space="preserve">s well as </w:t>
      </w:r>
      <w:r w:rsidR="002803C9">
        <w:rPr>
          <w:lang w:val="en-US"/>
        </w:rPr>
        <w:t xml:space="preserve">the </w:t>
      </w:r>
      <w:r w:rsidR="001342A9">
        <w:rPr>
          <w:lang w:val="en-US"/>
        </w:rPr>
        <w:t>Space Technology sector</w:t>
      </w:r>
      <w:r w:rsidR="00A22E99">
        <w:rPr>
          <w:lang w:val="en-US"/>
        </w:rPr>
        <w:t>.</w:t>
      </w:r>
    </w:p>
    <w:p w14:paraId="39408EC5" w14:textId="2D4EC174" w:rsidR="005924F1" w:rsidRDefault="002803C9" w:rsidP="00CA1541">
      <w:pPr>
        <w:ind w:left="709"/>
        <w:rPr>
          <w:lang w:val="en-US"/>
        </w:rPr>
      </w:pPr>
      <w:r>
        <w:rPr>
          <w:lang w:val="en-US"/>
        </w:rPr>
        <w:t xml:space="preserve">JG </w:t>
      </w:r>
      <w:r w:rsidR="00482F88">
        <w:rPr>
          <w:lang w:val="en-US"/>
        </w:rPr>
        <w:t>said she would circulate</w:t>
      </w:r>
      <w:r>
        <w:rPr>
          <w:lang w:val="en-US"/>
        </w:rPr>
        <w:t xml:space="preserve"> new draft regulations on </w:t>
      </w:r>
      <w:r w:rsidR="00CF5DD4">
        <w:rPr>
          <w:lang w:val="en-US"/>
        </w:rPr>
        <w:t xml:space="preserve">the </w:t>
      </w:r>
      <w:r>
        <w:rPr>
          <w:lang w:val="en-US"/>
        </w:rPr>
        <w:t xml:space="preserve">establishment of foreign law firms </w:t>
      </w:r>
      <w:r w:rsidR="009E332F">
        <w:rPr>
          <w:lang w:val="en-US"/>
        </w:rPr>
        <w:t>in Saudi Arabia</w:t>
      </w:r>
      <w:r w:rsidR="00482F88">
        <w:rPr>
          <w:lang w:val="en-US"/>
        </w:rPr>
        <w:t xml:space="preserve"> for any comment</w:t>
      </w:r>
      <w:r w:rsidR="00CA1541">
        <w:rPr>
          <w:lang w:val="en-US"/>
        </w:rPr>
        <w:t>.</w:t>
      </w:r>
    </w:p>
    <w:p w14:paraId="41D6FA12" w14:textId="0D9AB85A" w:rsidR="00310EC6" w:rsidRDefault="00310EC6" w:rsidP="00CA1541">
      <w:pPr>
        <w:ind w:left="709"/>
        <w:rPr>
          <w:lang w:val="en-US"/>
        </w:rPr>
      </w:pPr>
      <w:r>
        <w:rPr>
          <w:lang w:val="en-US"/>
        </w:rPr>
        <w:t>D</w:t>
      </w:r>
      <w:r w:rsidR="002803C9">
        <w:rPr>
          <w:lang w:val="en-US"/>
        </w:rPr>
        <w:t>P</w:t>
      </w:r>
      <w:r>
        <w:rPr>
          <w:lang w:val="en-US"/>
        </w:rPr>
        <w:t xml:space="preserve"> </w:t>
      </w:r>
      <w:r w:rsidR="002803C9">
        <w:rPr>
          <w:lang w:val="en-US"/>
        </w:rPr>
        <w:t>suggested</w:t>
      </w:r>
      <w:r>
        <w:rPr>
          <w:lang w:val="en-US"/>
        </w:rPr>
        <w:t xml:space="preserve"> a focus on </w:t>
      </w:r>
      <w:r w:rsidR="002803C9">
        <w:rPr>
          <w:lang w:val="en-US"/>
        </w:rPr>
        <w:t xml:space="preserve">links between Saudi and UK cities and regions rather than just </w:t>
      </w:r>
      <w:r>
        <w:rPr>
          <w:lang w:val="en-US"/>
        </w:rPr>
        <w:t>sectors</w:t>
      </w:r>
      <w:r w:rsidR="00482F88">
        <w:rPr>
          <w:lang w:val="en-US"/>
        </w:rPr>
        <w:t>. It was agreed to prepare a paper for the Board on this</w:t>
      </w:r>
      <w:r w:rsidR="005C0636">
        <w:rPr>
          <w:lang w:val="en-US"/>
        </w:rPr>
        <w:t xml:space="preserve">. The Chairman said that he planned to visit  Newcastle and the North Eat shortly. </w:t>
      </w:r>
    </w:p>
    <w:p w14:paraId="7855F9A0" w14:textId="7BE4601A" w:rsidR="00B178DF" w:rsidRDefault="00482F88" w:rsidP="00CA1541">
      <w:pPr>
        <w:ind w:left="709"/>
        <w:rPr>
          <w:lang w:val="en-US"/>
        </w:rPr>
      </w:pPr>
      <w:r>
        <w:rPr>
          <w:lang w:val="en-US"/>
        </w:rPr>
        <w:t>CIH referred to interest from the MISK Foundation in plac</w:t>
      </w:r>
      <w:r w:rsidR="005C0636">
        <w:rPr>
          <w:lang w:val="en-US"/>
        </w:rPr>
        <w:t>ing</w:t>
      </w:r>
      <w:r>
        <w:rPr>
          <w:lang w:val="en-US"/>
        </w:rPr>
        <w:t xml:space="preserve"> Saudi graduate interns with the Company and its members.  </w:t>
      </w:r>
      <w:r w:rsidR="007076A6">
        <w:rPr>
          <w:lang w:val="en-US"/>
        </w:rPr>
        <w:t>D</w:t>
      </w:r>
      <w:r>
        <w:rPr>
          <w:lang w:val="en-US"/>
        </w:rPr>
        <w:t xml:space="preserve">P said </w:t>
      </w:r>
      <w:r w:rsidR="00DB4C66">
        <w:rPr>
          <w:lang w:val="en-US"/>
        </w:rPr>
        <w:t xml:space="preserve">his company had already benefitted from the </w:t>
      </w:r>
      <w:r w:rsidR="00B92F72">
        <w:rPr>
          <w:lang w:val="en-US"/>
        </w:rPr>
        <w:t>program</w:t>
      </w:r>
      <w:r w:rsidR="00DB4C66">
        <w:rPr>
          <w:lang w:val="en-US"/>
        </w:rPr>
        <w:t xml:space="preserve">me </w:t>
      </w:r>
      <w:r w:rsidR="00A15DE6">
        <w:rPr>
          <w:lang w:val="en-US"/>
        </w:rPr>
        <w:t xml:space="preserve">and </w:t>
      </w:r>
      <w:r w:rsidR="00DB4C66">
        <w:rPr>
          <w:lang w:val="en-US"/>
        </w:rPr>
        <w:t xml:space="preserve">would </w:t>
      </w:r>
      <w:r w:rsidR="00A15DE6">
        <w:rPr>
          <w:lang w:val="en-US"/>
        </w:rPr>
        <w:t xml:space="preserve">share lessons learned. </w:t>
      </w:r>
    </w:p>
    <w:p w14:paraId="28BB216D" w14:textId="0D100C60" w:rsidR="00CA1541" w:rsidRPr="00CA1541" w:rsidRDefault="00CA1541" w:rsidP="00CA1541">
      <w:pPr>
        <w:pStyle w:val="ListParagraph"/>
        <w:numPr>
          <w:ilvl w:val="0"/>
          <w:numId w:val="5"/>
        </w:numPr>
        <w:ind w:hanging="720"/>
        <w:rPr>
          <w:b/>
          <w:bCs/>
          <w:lang w:val="en-US"/>
        </w:rPr>
      </w:pPr>
      <w:r>
        <w:rPr>
          <w:b/>
          <w:bCs/>
          <w:lang w:val="en-US"/>
        </w:rPr>
        <w:t>Close of Meeting</w:t>
      </w:r>
    </w:p>
    <w:p w14:paraId="7B597307" w14:textId="01A5D98E" w:rsidR="00CA1541" w:rsidRDefault="00DB4C66" w:rsidP="00CA1541">
      <w:pPr>
        <w:spacing w:after="600"/>
        <w:ind w:left="709"/>
        <w:rPr>
          <w:lang w:val="en-US"/>
        </w:rPr>
      </w:pPr>
      <w:r>
        <w:rPr>
          <w:lang w:val="en-US"/>
        </w:rPr>
        <w:t xml:space="preserve">There being no further business, </w:t>
      </w:r>
      <w:r w:rsidR="005C0636">
        <w:rPr>
          <w:lang w:val="en-US"/>
        </w:rPr>
        <w:t>the Chairman</w:t>
      </w:r>
      <w:r>
        <w:rPr>
          <w:lang w:val="en-US"/>
        </w:rPr>
        <w:t xml:space="preserve"> declared the meeting closed at 1700.</w:t>
      </w:r>
    </w:p>
    <w:p w14:paraId="35B53222" w14:textId="03510172" w:rsidR="00CA1541" w:rsidRDefault="00CA1541" w:rsidP="00CA1541">
      <w:pPr>
        <w:ind w:left="709"/>
        <w:rPr>
          <w:lang w:val="en-US"/>
        </w:rPr>
      </w:pPr>
    </w:p>
    <w:p w14:paraId="33C04F2C" w14:textId="4661A91D" w:rsidR="00CA1541" w:rsidRDefault="00CA1541" w:rsidP="00CA1541">
      <w:pPr>
        <w:spacing w:after="60"/>
        <w:ind w:left="709"/>
        <w:rPr>
          <w:lang w:val="en-US"/>
        </w:rPr>
      </w:pPr>
      <w:r>
        <w:rPr>
          <w:lang w:val="en-US"/>
        </w:rPr>
        <w:t>………………………………………………….</w:t>
      </w:r>
    </w:p>
    <w:p w14:paraId="2BA19E1F" w14:textId="2B8111D8" w:rsidR="00CA1541" w:rsidRDefault="00CA1541" w:rsidP="00CA1541">
      <w:pPr>
        <w:spacing w:after="60"/>
        <w:ind w:left="709"/>
        <w:rPr>
          <w:lang w:val="en-US"/>
        </w:rPr>
      </w:pPr>
      <w:r>
        <w:rPr>
          <w:lang w:val="en-US"/>
        </w:rPr>
        <w:t>Chairman</w:t>
      </w:r>
    </w:p>
    <w:p w14:paraId="4F544BA7" w14:textId="2F5EC58C" w:rsidR="002A74D3" w:rsidRPr="002A74D3" w:rsidRDefault="00CA1541" w:rsidP="00CA1541">
      <w:pPr>
        <w:ind w:left="709"/>
        <w:rPr>
          <w:lang w:val="en-US"/>
        </w:rPr>
      </w:pPr>
      <w:r>
        <w:rPr>
          <w:lang w:val="en-US"/>
        </w:rPr>
        <w:t xml:space="preserve">Dated: </w:t>
      </w:r>
    </w:p>
    <w:sectPr w:rsidR="002A74D3" w:rsidRPr="002A74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89F0EF" w14:textId="77777777" w:rsidR="000C3842" w:rsidRDefault="000C3842" w:rsidP="003E2783">
      <w:pPr>
        <w:spacing w:after="0" w:line="240" w:lineRule="auto"/>
      </w:pPr>
      <w:r>
        <w:separator/>
      </w:r>
    </w:p>
  </w:endnote>
  <w:endnote w:type="continuationSeparator" w:id="0">
    <w:p w14:paraId="208A468B" w14:textId="77777777" w:rsidR="000C3842" w:rsidRDefault="000C3842" w:rsidP="003E2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E8E4B6" w14:textId="77777777" w:rsidR="000C3842" w:rsidRDefault="000C3842" w:rsidP="003E2783">
      <w:pPr>
        <w:spacing w:after="0" w:line="240" w:lineRule="auto"/>
      </w:pPr>
      <w:r>
        <w:separator/>
      </w:r>
    </w:p>
  </w:footnote>
  <w:footnote w:type="continuationSeparator" w:id="0">
    <w:p w14:paraId="0338EFA4" w14:textId="77777777" w:rsidR="000C3842" w:rsidRDefault="000C3842" w:rsidP="003E27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1224E"/>
    <w:multiLevelType w:val="hybridMultilevel"/>
    <w:tmpl w:val="8B105B42"/>
    <w:lvl w:ilvl="0" w:tplc="B25883BC">
      <w:start w:val="2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0204C07"/>
    <w:multiLevelType w:val="hybridMultilevel"/>
    <w:tmpl w:val="CC5EEFBC"/>
    <w:lvl w:ilvl="0" w:tplc="08AC328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72FB3"/>
    <w:multiLevelType w:val="hybridMultilevel"/>
    <w:tmpl w:val="163A026E"/>
    <w:lvl w:ilvl="0" w:tplc="B25883BC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127229"/>
    <w:multiLevelType w:val="hybridMultilevel"/>
    <w:tmpl w:val="4194576E"/>
    <w:lvl w:ilvl="0" w:tplc="B25883BC">
      <w:start w:val="2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A001B7"/>
    <w:multiLevelType w:val="hybridMultilevel"/>
    <w:tmpl w:val="5BFA0FF2"/>
    <w:lvl w:ilvl="0" w:tplc="08AC328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7B7A7A"/>
    <w:multiLevelType w:val="hybridMultilevel"/>
    <w:tmpl w:val="D2D01E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5B2419"/>
    <w:multiLevelType w:val="hybridMultilevel"/>
    <w:tmpl w:val="1E46AAB0"/>
    <w:lvl w:ilvl="0" w:tplc="B25883BC">
      <w:start w:val="2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C37"/>
    <w:rsid w:val="00026435"/>
    <w:rsid w:val="00043926"/>
    <w:rsid w:val="00045E9B"/>
    <w:rsid w:val="00046230"/>
    <w:rsid w:val="000B2C7E"/>
    <w:rsid w:val="000B56B3"/>
    <w:rsid w:val="000C3842"/>
    <w:rsid w:val="000E3072"/>
    <w:rsid w:val="00102F26"/>
    <w:rsid w:val="00105F3D"/>
    <w:rsid w:val="001342A9"/>
    <w:rsid w:val="001369DD"/>
    <w:rsid w:val="0014074A"/>
    <w:rsid w:val="00140E04"/>
    <w:rsid w:val="00190472"/>
    <w:rsid w:val="001D23A0"/>
    <w:rsid w:val="00204906"/>
    <w:rsid w:val="00250B07"/>
    <w:rsid w:val="002803C9"/>
    <w:rsid w:val="00282B6C"/>
    <w:rsid w:val="002A4973"/>
    <w:rsid w:val="002A74D3"/>
    <w:rsid w:val="002D0E27"/>
    <w:rsid w:val="00310EC6"/>
    <w:rsid w:val="0031696B"/>
    <w:rsid w:val="00342D5C"/>
    <w:rsid w:val="00343922"/>
    <w:rsid w:val="00362E79"/>
    <w:rsid w:val="00391043"/>
    <w:rsid w:val="003E2783"/>
    <w:rsid w:val="004009E2"/>
    <w:rsid w:val="00434715"/>
    <w:rsid w:val="0045218A"/>
    <w:rsid w:val="004554F5"/>
    <w:rsid w:val="00470EC7"/>
    <w:rsid w:val="00482F88"/>
    <w:rsid w:val="004A6B79"/>
    <w:rsid w:val="004E19A4"/>
    <w:rsid w:val="00520B4C"/>
    <w:rsid w:val="0055159A"/>
    <w:rsid w:val="0055188B"/>
    <w:rsid w:val="00576F61"/>
    <w:rsid w:val="005924F1"/>
    <w:rsid w:val="00597610"/>
    <w:rsid w:val="005C0636"/>
    <w:rsid w:val="005C41F1"/>
    <w:rsid w:val="005C702A"/>
    <w:rsid w:val="005D1C01"/>
    <w:rsid w:val="0063465A"/>
    <w:rsid w:val="00664152"/>
    <w:rsid w:val="006647CD"/>
    <w:rsid w:val="006B2C72"/>
    <w:rsid w:val="006C0C76"/>
    <w:rsid w:val="00703512"/>
    <w:rsid w:val="00705A9B"/>
    <w:rsid w:val="007076A6"/>
    <w:rsid w:val="007157FD"/>
    <w:rsid w:val="007406FD"/>
    <w:rsid w:val="007B7818"/>
    <w:rsid w:val="007F397D"/>
    <w:rsid w:val="00827104"/>
    <w:rsid w:val="00857D59"/>
    <w:rsid w:val="00860905"/>
    <w:rsid w:val="008C0507"/>
    <w:rsid w:val="008D1099"/>
    <w:rsid w:val="008F5953"/>
    <w:rsid w:val="009021FF"/>
    <w:rsid w:val="00910F52"/>
    <w:rsid w:val="00941748"/>
    <w:rsid w:val="009B3C37"/>
    <w:rsid w:val="009C2BF8"/>
    <w:rsid w:val="009E332F"/>
    <w:rsid w:val="00A15DE6"/>
    <w:rsid w:val="00A22E99"/>
    <w:rsid w:val="00A956A3"/>
    <w:rsid w:val="00AA2B71"/>
    <w:rsid w:val="00AC6BE0"/>
    <w:rsid w:val="00AD5FE1"/>
    <w:rsid w:val="00B0066F"/>
    <w:rsid w:val="00B178DF"/>
    <w:rsid w:val="00B536D8"/>
    <w:rsid w:val="00B92F72"/>
    <w:rsid w:val="00BA0EE4"/>
    <w:rsid w:val="00C54FB7"/>
    <w:rsid w:val="00CA1541"/>
    <w:rsid w:val="00CA3CAB"/>
    <w:rsid w:val="00CE4EFD"/>
    <w:rsid w:val="00CF5DD4"/>
    <w:rsid w:val="00D1020F"/>
    <w:rsid w:val="00D32786"/>
    <w:rsid w:val="00D41AF8"/>
    <w:rsid w:val="00D83BA7"/>
    <w:rsid w:val="00D969C9"/>
    <w:rsid w:val="00DA2B33"/>
    <w:rsid w:val="00DA7FA5"/>
    <w:rsid w:val="00DB4C66"/>
    <w:rsid w:val="00DC1342"/>
    <w:rsid w:val="00DE657E"/>
    <w:rsid w:val="00E042EC"/>
    <w:rsid w:val="00E76FB6"/>
    <w:rsid w:val="00E900F6"/>
    <w:rsid w:val="00F40A66"/>
    <w:rsid w:val="00F54FE9"/>
    <w:rsid w:val="00F63432"/>
    <w:rsid w:val="00F74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22C57D"/>
  <w15:chartTrackingRefBased/>
  <w15:docId w15:val="{5D8B1960-5BEB-4368-93DC-7FB5641E4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3C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E27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783"/>
  </w:style>
  <w:style w:type="paragraph" w:styleId="Footer">
    <w:name w:val="footer"/>
    <w:basedOn w:val="Normal"/>
    <w:link w:val="FooterChar"/>
    <w:uiPriority w:val="99"/>
    <w:unhideWhenUsed/>
    <w:rsid w:val="003E27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Cordelia Begbie</dc:creator>
  <cp:keywords/>
  <dc:description/>
  <cp:lastModifiedBy>Andrew Sorrell</cp:lastModifiedBy>
  <cp:revision>5</cp:revision>
  <dcterms:created xsi:type="dcterms:W3CDTF">2022-10-07T15:51:00Z</dcterms:created>
  <dcterms:modified xsi:type="dcterms:W3CDTF">2022-10-10T14:13:00Z</dcterms:modified>
</cp:coreProperties>
</file>